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43F2" w14:textId="77777777" w:rsidR="00E145CC" w:rsidRDefault="00000000">
      <w:pPr>
        <w:pStyle w:val="Standard"/>
        <w:rPr>
          <w:rFonts w:ascii="Arial" w:hAnsi="Arial"/>
          <w:sz w:val="26"/>
          <w:szCs w:val="26"/>
        </w:rPr>
      </w:pPr>
      <w:r>
        <w:rPr>
          <w:rFonts w:ascii="Arial" w:hAnsi="Arial"/>
          <w:sz w:val="26"/>
          <w:szCs w:val="26"/>
        </w:rPr>
        <w:t>RHEA COUNTY REPUBLICAN PARTY</w:t>
      </w:r>
    </w:p>
    <w:p w14:paraId="19CEA276" w14:textId="77777777" w:rsidR="00E145CC" w:rsidRDefault="00000000">
      <w:pPr>
        <w:pStyle w:val="Standard"/>
        <w:rPr>
          <w:rFonts w:ascii="Arial" w:hAnsi="Arial"/>
          <w:sz w:val="26"/>
          <w:szCs w:val="26"/>
        </w:rPr>
      </w:pPr>
      <w:r>
        <w:rPr>
          <w:rFonts w:ascii="Arial" w:hAnsi="Arial"/>
          <w:sz w:val="26"/>
          <w:szCs w:val="26"/>
        </w:rPr>
        <w:t>Minutes for Executive Committee Meeting of January 15, 2023</w:t>
      </w:r>
    </w:p>
    <w:p w14:paraId="273B52F9" w14:textId="77777777" w:rsidR="00E145CC" w:rsidRDefault="00E145CC">
      <w:pPr>
        <w:pStyle w:val="Standard"/>
        <w:rPr>
          <w:rFonts w:ascii="Arial" w:hAnsi="Arial"/>
          <w:sz w:val="26"/>
          <w:szCs w:val="26"/>
        </w:rPr>
      </w:pPr>
    </w:p>
    <w:p w14:paraId="29EAE696" w14:textId="77777777" w:rsidR="00E145CC" w:rsidRDefault="00000000">
      <w:pPr>
        <w:pStyle w:val="Standard"/>
        <w:rPr>
          <w:rFonts w:ascii="Arial" w:hAnsi="Arial"/>
          <w:sz w:val="26"/>
          <w:szCs w:val="26"/>
        </w:rPr>
      </w:pPr>
      <w:r>
        <w:rPr>
          <w:rFonts w:ascii="Arial" w:hAnsi="Arial"/>
          <w:sz w:val="26"/>
          <w:szCs w:val="26"/>
        </w:rPr>
        <w:t>The meeting began at 2:10 pm, with Chairman Kris Bancroft presiding.</w:t>
      </w:r>
    </w:p>
    <w:p w14:paraId="339CD0F3" w14:textId="77777777" w:rsidR="00E145CC" w:rsidRDefault="00E145CC">
      <w:pPr>
        <w:pStyle w:val="Standard"/>
        <w:rPr>
          <w:rFonts w:ascii="Arial" w:hAnsi="Arial"/>
          <w:sz w:val="26"/>
          <w:szCs w:val="26"/>
        </w:rPr>
      </w:pPr>
    </w:p>
    <w:p w14:paraId="2208C68E" w14:textId="77777777" w:rsidR="00E145CC" w:rsidRDefault="00000000">
      <w:pPr>
        <w:pStyle w:val="Standard"/>
        <w:rPr>
          <w:rFonts w:ascii="Arial" w:hAnsi="Arial"/>
          <w:sz w:val="26"/>
          <w:szCs w:val="26"/>
        </w:rPr>
      </w:pPr>
      <w:r>
        <w:rPr>
          <w:rFonts w:ascii="Arial" w:hAnsi="Arial"/>
          <w:sz w:val="26"/>
          <w:szCs w:val="26"/>
          <w:u w:val="single"/>
        </w:rPr>
        <w:t>Reorganization</w:t>
      </w:r>
      <w:r>
        <w:rPr>
          <w:rFonts w:ascii="Arial" w:hAnsi="Arial"/>
          <w:sz w:val="26"/>
          <w:szCs w:val="26"/>
        </w:rPr>
        <w:t xml:space="preserve">   Marvin Keener, Sr., gave an update on the Nominating Committee’s work.  Preparation and procedures were discussed for the Reorganization election scheduled for February 2</w:t>
      </w:r>
      <w:r>
        <w:rPr>
          <w:rFonts w:ascii="Arial" w:hAnsi="Arial"/>
          <w:sz w:val="26"/>
          <w:szCs w:val="26"/>
          <w:vertAlign w:val="superscript"/>
        </w:rPr>
        <w:t>nd</w:t>
      </w:r>
      <w:r>
        <w:rPr>
          <w:rFonts w:ascii="Arial" w:hAnsi="Arial"/>
          <w:sz w:val="26"/>
          <w:szCs w:val="26"/>
        </w:rPr>
        <w:t xml:space="preserve">.  Charles Riggs shared a sample ballot, which was approved.  Also approved was the placement of a State-required Reorganization notice in </w:t>
      </w:r>
      <w:r>
        <w:rPr>
          <w:rFonts w:ascii="Arial" w:hAnsi="Arial"/>
          <w:i/>
          <w:iCs/>
          <w:sz w:val="26"/>
          <w:szCs w:val="26"/>
        </w:rPr>
        <w:t xml:space="preserve">The Herald News.  </w:t>
      </w:r>
      <w:r>
        <w:rPr>
          <w:rFonts w:ascii="Arial" w:hAnsi="Arial"/>
          <w:sz w:val="26"/>
          <w:szCs w:val="26"/>
        </w:rPr>
        <w:t>The cost will be approximately $148.</w:t>
      </w:r>
    </w:p>
    <w:p w14:paraId="45B60BFA" w14:textId="77777777" w:rsidR="00E145CC" w:rsidRDefault="00E145CC">
      <w:pPr>
        <w:pStyle w:val="Standard"/>
        <w:rPr>
          <w:rFonts w:ascii="Arial" w:hAnsi="Arial"/>
          <w:sz w:val="26"/>
          <w:szCs w:val="26"/>
        </w:rPr>
      </w:pPr>
    </w:p>
    <w:p w14:paraId="73F66037" w14:textId="77777777" w:rsidR="00E145CC" w:rsidRDefault="00000000">
      <w:pPr>
        <w:pStyle w:val="Standard"/>
        <w:rPr>
          <w:rFonts w:ascii="Arial" w:hAnsi="Arial"/>
          <w:sz w:val="26"/>
          <w:szCs w:val="26"/>
        </w:rPr>
      </w:pPr>
      <w:r>
        <w:rPr>
          <w:rFonts w:ascii="Arial" w:hAnsi="Arial"/>
          <w:sz w:val="26"/>
          <w:szCs w:val="26"/>
        </w:rPr>
        <w:t xml:space="preserve">Members selected for the Contest &amp; Credentials Committee </w:t>
      </w:r>
      <w:proofErr w:type="gramStart"/>
      <w:r>
        <w:rPr>
          <w:rFonts w:ascii="Arial" w:hAnsi="Arial"/>
          <w:sz w:val="26"/>
          <w:szCs w:val="26"/>
        </w:rPr>
        <w:t>are:</w:t>
      </w:r>
      <w:proofErr w:type="gramEnd"/>
      <w:r>
        <w:rPr>
          <w:rFonts w:ascii="Arial" w:hAnsi="Arial"/>
          <w:sz w:val="26"/>
          <w:szCs w:val="26"/>
        </w:rPr>
        <w:t xml:space="preserve">  Marilyn Engel, Joe </w:t>
      </w:r>
      <w:proofErr w:type="spellStart"/>
      <w:r>
        <w:rPr>
          <w:rFonts w:ascii="Arial" w:hAnsi="Arial"/>
          <w:sz w:val="26"/>
          <w:szCs w:val="26"/>
        </w:rPr>
        <w:t>Gryder</w:t>
      </w:r>
      <w:proofErr w:type="spellEnd"/>
      <w:r>
        <w:rPr>
          <w:rFonts w:ascii="Arial" w:hAnsi="Arial"/>
          <w:sz w:val="26"/>
          <w:szCs w:val="26"/>
        </w:rPr>
        <w:t>, Marvin Keener, Sr., Marvin Keener, Jr., and Charles Riggs.</w:t>
      </w:r>
    </w:p>
    <w:p w14:paraId="4DD61B7C" w14:textId="77777777" w:rsidR="00E145CC" w:rsidRDefault="00000000">
      <w:pPr>
        <w:pStyle w:val="Textbody"/>
        <w:spacing w:after="0" w:line="240" w:lineRule="auto"/>
        <w:rPr>
          <w:rFonts w:ascii="Arial" w:hAnsi="Arial"/>
          <w:sz w:val="26"/>
          <w:szCs w:val="26"/>
        </w:rPr>
      </w:pPr>
      <w:r>
        <w:rPr>
          <w:rFonts w:ascii="Arial" w:hAnsi="Arial"/>
          <w:sz w:val="26"/>
          <w:szCs w:val="26"/>
        </w:rPr>
        <w:t xml:space="preserve"> </w:t>
      </w:r>
    </w:p>
    <w:p w14:paraId="29E9477A" w14:textId="77777777" w:rsidR="00E145CC" w:rsidRDefault="00000000">
      <w:pPr>
        <w:pStyle w:val="Textbody"/>
        <w:spacing w:after="0" w:line="240" w:lineRule="auto"/>
        <w:rPr>
          <w:rFonts w:ascii="Arial" w:hAnsi="Arial"/>
          <w:sz w:val="26"/>
          <w:szCs w:val="26"/>
        </w:rPr>
      </w:pPr>
      <w:r>
        <w:rPr>
          <w:rFonts w:ascii="Arial" w:hAnsi="Arial"/>
          <w:sz w:val="26"/>
          <w:szCs w:val="26"/>
          <w:u w:val="single"/>
        </w:rPr>
        <w:t>Reagan Day Dinner</w:t>
      </w:r>
      <w:r>
        <w:rPr>
          <w:rFonts w:ascii="Arial" w:hAnsi="Arial"/>
          <w:sz w:val="26"/>
          <w:szCs w:val="26"/>
        </w:rPr>
        <w:t xml:space="preserve">   Plans discussed included possible speakers, emcee, video presentations, ticket sales, and whether to have a live auction.  Ticket prices will be determined </w:t>
      </w:r>
      <w:proofErr w:type="gramStart"/>
      <w:r>
        <w:rPr>
          <w:rFonts w:ascii="Arial" w:hAnsi="Arial"/>
          <w:sz w:val="26"/>
          <w:szCs w:val="26"/>
        </w:rPr>
        <w:t>at a later date</w:t>
      </w:r>
      <w:proofErr w:type="gramEnd"/>
      <w:r>
        <w:rPr>
          <w:rFonts w:ascii="Arial" w:hAnsi="Arial"/>
          <w:sz w:val="26"/>
          <w:szCs w:val="26"/>
        </w:rPr>
        <w:t xml:space="preserve"> after the catering cost is known.  Payment of $1000 will be made to the High School to complete the reservation for April 15</w:t>
      </w:r>
      <w:r>
        <w:rPr>
          <w:rFonts w:ascii="Arial" w:hAnsi="Arial"/>
          <w:sz w:val="26"/>
          <w:szCs w:val="26"/>
          <w:vertAlign w:val="superscript"/>
        </w:rPr>
        <w:t>th</w:t>
      </w:r>
      <w:r>
        <w:rPr>
          <w:rFonts w:ascii="Arial" w:hAnsi="Arial"/>
          <w:sz w:val="26"/>
          <w:szCs w:val="26"/>
        </w:rPr>
        <w:t xml:space="preserve">.  Vice-Principal Micah </w:t>
      </w:r>
      <w:proofErr w:type="spellStart"/>
      <w:r>
        <w:rPr>
          <w:rFonts w:ascii="Arial" w:hAnsi="Arial"/>
          <w:sz w:val="26"/>
          <w:szCs w:val="26"/>
        </w:rPr>
        <w:t>Ruehling</w:t>
      </w:r>
      <w:proofErr w:type="spellEnd"/>
      <w:r>
        <w:rPr>
          <w:rFonts w:ascii="Arial" w:hAnsi="Arial"/>
          <w:sz w:val="26"/>
          <w:szCs w:val="26"/>
        </w:rPr>
        <w:t xml:space="preserve"> approved the reservation and Crystal Vest is the contact person at the High School.  Kris Bancroft asked Committee members to share their visions and further thoughts as the planning continues.</w:t>
      </w:r>
    </w:p>
    <w:p w14:paraId="7567EE94" w14:textId="77777777" w:rsidR="00E145CC" w:rsidRDefault="00E145CC">
      <w:pPr>
        <w:pStyle w:val="Textbody"/>
        <w:spacing w:after="0" w:line="240" w:lineRule="auto"/>
        <w:rPr>
          <w:rFonts w:ascii="Arial" w:hAnsi="Arial"/>
          <w:sz w:val="26"/>
          <w:szCs w:val="26"/>
        </w:rPr>
      </w:pPr>
    </w:p>
    <w:p w14:paraId="2F38AD1C" w14:textId="77777777" w:rsidR="00E145CC" w:rsidRDefault="00000000">
      <w:pPr>
        <w:pStyle w:val="Textbody"/>
        <w:spacing w:after="0" w:line="240" w:lineRule="auto"/>
        <w:rPr>
          <w:rFonts w:ascii="Arial" w:hAnsi="Arial"/>
          <w:sz w:val="26"/>
          <w:szCs w:val="26"/>
        </w:rPr>
      </w:pPr>
      <w:r>
        <w:rPr>
          <w:rFonts w:ascii="Arial" w:hAnsi="Arial"/>
          <w:sz w:val="26"/>
          <w:szCs w:val="26"/>
          <w:u w:val="single"/>
        </w:rPr>
        <w:t>Minutes</w:t>
      </w:r>
      <w:r>
        <w:rPr>
          <w:rFonts w:ascii="Arial" w:hAnsi="Arial"/>
          <w:sz w:val="26"/>
          <w:szCs w:val="26"/>
        </w:rPr>
        <w:t xml:space="preserve">   A motion was made by Charles Riggs and seconded by Marvin Keener, Sr., to approve the minutes for the Executive Committee meeting of December 18</w:t>
      </w:r>
      <w:r>
        <w:rPr>
          <w:rFonts w:ascii="Arial" w:hAnsi="Arial"/>
          <w:sz w:val="26"/>
          <w:szCs w:val="26"/>
          <w:vertAlign w:val="superscript"/>
        </w:rPr>
        <w:t>th</w:t>
      </w:r>
      <w:r>
        <w:rPr>
          <w:rFonts w:ascii="Arial" w:hAnsi="Arial"/>
          <w:sz w:val="26"/>
          <w:szCs w:val="26"/>
        </w:rPr>
        <w:t xml:space="preserve"> and for the Monthly Meeting of January 5</w:t>
      </w:r>
      <w:r>
        <w:rPr>
          <w:rFonts w:ascii="Arial" w:hAnsi="Arial"/>
          <w:sz w:val="26"/>
          <w:szCs w:val="26"/>
          <w:vertAlign w:val="superscript"/>
        </w:rPr>
        <w:t>th</w:t>
      </w:r>
      <w:r>
        <w:rPr>
          <w:rFonts w:ascii="Arial" w:hAnsi="Arial"/>
          <w:sz w:val="26"/>
          <w:szCs w:val="26"/>
        </w:rPr>
        <w:t>.  The motion carried.</w:t>
      </w:r>
    </w:p>
    <w:p w14:paraId="2C55E310" w14:textId="77777777" w:rsidR="00E145CC" w:rsidRDefault="00E145CC">
      <w:pPr>
        <w:pStyle w:val="Textbody"/>
        <w:spacing w:after="0" w:line="240" w:lineRule="auto"/>
        <w:rPr>
          <w:rFonts w:ascii="Arial" w:hAnsi="Arial"/>
          <w:sz w:val="26"/>
          <w:szCs w:val="26"/>
        </w:rPr>
      </w:pPr>
    </w:p>
    <w:p w14:paraId="75F4B91F" w14:textId="77777777" w:rsidR="00E145CC" w:rsidRDefault="00000000">
      <w:pPr>
        <w:pStyle w:val="Textbody"/>
        <w:spacing w:after="0" w:line="240" w:lineRule="auto"/>
        <w:rPr>
          <w:rFonts w:hint="eastAsia"/>
        </w:rPr>
      </w:pPr>
      <w:r>
        <w:rPr>
          <w:rFonts w:ascii="Arial" w:hAnsi="Arial"/>
          <w:sz w:val="26"/>
          <w:szCs w:val="26"/>
          <w:u w:val="single"/>
        </w:rPr>
        <w:t>Storage Unit</w:t>
      </w:r>
      <w:r>
        <w:rPr>
          <w:rFonts w:ascii="Arial" w:hAnsi="Arial"/>
          <w:sz w:val="26"/>
          <w:szCs w:val="26"/>
        </w:rPr>
        <w:t xml:space="preserve">   Discussion included possibilities of downsizing items stored, repurchasing items for Reagan Day Dinner each year to avoid storage costs ($55 a month at current facility), locating a new storage facility, buying a small storage shed, and several members each storing a box of items at their homes.  It was decided to pay rent for the current facility through April and readdress possible changes after items are used for the Reagan Day Dinner on April 15</w:t>
      </w:r>
      <w:r>
        <w:rPr>
          <w:rFonts w:ascii="Arial" w:hAnsi="Arial"/>
          <w:sz w:val="26"/>
          <w:szCs w:val="26"/>
          <w:vertAlign w:val="superscript"/>
        </w:rPr>
        <w:t>th</w:t>
      </w:r>
      <w:r>
        <w:rPr>
          <w:rFonts w:ascii="Arial" w:hAnsi="Arial"/>
          <w:sz w:val="26"/>
          <w:szCs w:val="26"/>
        </w:rPr>
        <w:t>.</w:t>
      </w:r>
    </w:p>
    <w:p w14:paraId="486ED212" w14:textId="77777777" w:rsidR="00E145CC" w:rsidRDefault="00E145CC">
      <w:pPr>
        <w:pStyle w:val="Textbody"/>
        <w:spacing w:after="0" w:line="240" w:lineRule="auto"/>
        <w:rPr>
          <w:rFonts w:ascii="Arial" w:hAnsi="Arial"/>
          <w:sz w:val="26"/>
          <w:szCs w:val="26"/>
        </w:rPr>
      </w:pPr>
    </w:p>
    <w:p w14:paraId="5E7DE776" w14:textId="77777777" w:rsidR="00E145CC" w:rsidRDefault="00000000">
      <w:pPr>
        <w:pStyle w:val="Textbody"/>
        <w:spacing w:after="0" w:line="240" w:lineRule="auto"/>
        <w:rPr>
          <w:rFonts w:ascii="Arial" w:hAnsi="Arial"/>
          <w:sz w:val="26"/>
          <w:szCs w:val="26"/>
        </w:rPr>
      </w:pPr>
      <w:r>
        <w:rPr>
          <w:rFonts w:ascii="Arial" w:hAnsi="Arial"/>
          <w:sz w:val="26"/>
          <w:szCs w:val="26"/>
          <w:u w:val="single"/>
        </w:rPr>
        <w:t xml:space="preserve">Advertisement for “We Are Rhea </w:t>
      </w:r>
      <w:proofErr w:type="gramStart"/>
      <w:r>
        <w:rPr>
          <w:rFonts w:ascii="Arial" w:hAnsi="Arial"/>
          <w:sz w:val="26"/>
          <w:szCs w:val="26"/>
          <w:u w:val="single"/>
        </w:rPr>
        <w:t>County”</w:t>
      </w:r>
      <w:r>
        <w:rPr>
          <w:rFonts w:ascii="Arial" w:hAnsi="Arial"/>
          <w:sz w:val="26"/>
          <w:szCs w:val="26"/>
        </w:rPr>
        <w:t xml:space="preserve">   </w:t>
      </w:r>
      <w:proofErr w:type="gramEnd"/>
      <w:r>
        <w:rPr>
          <w:rFonts w:ascii="Arial" w:hAnsi="Arial"/>
          <w:sz w:val="26"/>
          <w:szCs w:val="26"/>
        </w:rPr>
        <w:t xml:space="preserve">After discussion, a motion was made by Charles Riggs and seconded by Judy Bancroft to place a 1/4-page ad in the special publication “We Are Rhea County” by </w:t>
      </w:r>
      <w:r>
        <w:rPr>
          <w:rFonts w:ascii="Arial" w:hAnsi="Arial"/>
          <w:i/>
          <w:iCs/>
          <w:sz w:val="26"/>
          <w:szCs w:val="26"/>
        </w:rPr>
        <w:t>The Herald News</w:t>
      </w:r>
      <w:r>
        <w:rPr>
          <w:rFonts w:ascii="Arial" w:hAnsi="Arial"/>
          <w:sz w:val="26"/>
          <w:szCs w:val="26"/>
        </w:rPr>
        <w:t xml:space="preserve"> at a cost of $205.  The motion passed.  Information about the Reagan Day Dinner and our monthly meetings and contact information will be included.  Charles will design the ad and submit it prior to the deadline of January 20th.</w:t>
      </w:r>
    </w:p>
    <w:p w14:paraId="1F257B6D" w14:textId="77777777" w:rsidR="00E145CC" w:rsidRDefault="00E145CC">
      <w:pPr>
        <w:pStyle w:val="Textbody"/>
        <w:spacing w:after="0" w:line="240" w:lineRule="auto"/>
        <w:rPr>
          <w:rFonts w:ascii="Arial" w:hAnsi="Arial"/>
          <w:sz w:val="26"/>
          <w:szCs w:val="26"/>
        </w:rPr>
      </w:pPr>
    </w:p>
    <w:p w14:paraId="7BFCCB1A" w14:textId="77777777" w:rsidR="00E145CC" w:rsidRDefault="00000000">
      <w:pPr>
        <w:pStyle w:val="Textbody"/>
        <w:spacing w:after="0" w:line="240" w:lineRule="auto"/>
        <w:rPr>
          <w:rFonts w:ascii="Arial" w:hAnsi="Arial"/>
          <w:sz w:val="26"/>
          <w:szCs w:val="26"/>
          <w:u w:val="single"/>
        </w:rPr>
      </w:pPr>
      <w:r>
        <w:rPr>
          <w:rFonts w:ascii="Arial" w:hAnsi="Arial"/>
          <w:sz w:val="26"/>
          <w:szCs w:val="26"/>
          <w:u w:val="single"/>
        </w:rPr>
        <w:t>Committees</w:t>
      </w:r>
      <w:r>
        <w:rPr>
          <w:rFonts w:ascii="Arial" w:hAnsi="Arial"/>
          <w:sz w:val="26"/>
          <w:szCs w:val="26"/>
        </w:rPr>
        <w:t xml:space="preserve">   Kris Bancroft shared some of the work he has been doing on defining and describing the various committees needed and their mission and duties.  Input was solicited.</w:t>
      </w:r>
    </w:p>
    <w:p w14:paraId="2C08A1BA" w14:textId="77777777" w:rsidR="00E145CC" w:rsidRDefault="00E145CC">
      <w:pPr>
        <w:pStyle w:val="Textbody"/>
        <w:spacing w:after="0" w:line="240" w:lineRule="auto"/>
        <w:rPr>
          <w:rFonts w:ascii="Arial" w:hAnsi="Arial"/>
          <w:sz w:val="26"/>
          <w:szCs w:val="26"/>
        </w:rPr>
      </w:pPr>
    </w:p>
    <w:p w14:paraId="62312B05" w14:textId="77777777" w:rsidR="00E145CC" w:rsidRDefault="00000000">
      <w:pPr>
        <w:pStyle w:val="Textbody"/>
        <w:spacing w:after="0" w:line="240" w:lineRule="auto"/>
        <w:rPr>
          <w:rFonts w:ascii="Arial" w:hAnsi="Arial"/>
          <w:sz w:val="26"/>
          <w:szCs w:val="26"/>
        </w:rPr>
      </w:pPr>
      <w:r>
        <w:rPr>
          <w:rFonts w:ascii="Arial" w:hAnsi="Arial"/>
          <w:i/>
          <w:iCs/>
          <w:sz w:val="26"/>
          <w:szCs w:val="26"/>
          <w:u w:val="single"/>
        </w:rPr>
        <w:lastRenderedPageBreak/>
        <w:t>The Rhea County Republican</w:t>
      </w:r>
      <w:r>
        <w:rPr>
          <w:rFonts w:ascii="Arial" w:hAnsi="Arial"/>
          <w:sz w:val="26"/>
          <w:szCs w:val="26"/>
        </w:rPr>
        <w:t xml:space="preserve">   Kris Bancroft announced that, after seven years, he is retiring from publishing his newsletter and that the February issue will be his last.</w:t>
      </w:r>
    </w:p>
    <w:p w14:paraId="134C3F7A" w14:textId="77777777" w:rsidR="00E145CC" w:rsidRDefault="00E145CC">
      <w:pPr>
        <w:pStyle w:val="Textbody"/>
        <w:spacing w:after="0" w:line="240" w:lineRule="auto"/>
        <w:rPr>
          <w:rFonts w:ascii="Arial" w:hAnsi="Arial"/>
          <w:sz w:val="26"/>
          <w:szCs w:val="26"/>
        </w:rPr>
      </w:pPr>
    </w:p>
    <w:p w14:paraId="6F2BEAEF" w14:textId="77777777" w:rsidR="00E145CC" w:rsidRDefault="00000000">
      <w:pPr>
        <w:pStyle w:val="Textbody"/>
        <w:spacing w:after="0" w:line="240" w:lineRule="auto"/>
        <w:rPr>
          <w:rFonts w:ascii="Arial" w:hAnsi="Arial"/>
          <w:sz w:val="26"/>
          <w:szCs w:val="26"/>
          <w:u w:val="single"/>
        </w:rPr>
      </w:pPr>
      <w:r>
        <w:rPr>
          <w:rFonts w:ascii="Arial" w:hAnsi="Arial"/>
          <w:sz w:val="26"/>
          <w:szCs w:val="26"/>
          <w:u w:val="single"/>
        </w:rPr>
        <w:t>Frequency of General Meetings</w:t>
      </w:r>
      <w:r>
        <w:rPr>
          <w:rFonts w:ascii="Arial" w:hAnsi="Arial"/>
          <w:i/>
          <w:iCs/>
          <w:sz w:val="26"/>
          <w:szCs w:val="26"/>
        </w:rPr>
        <w:t xml:space="preserve">  </w:t>
      </w:r>
      <w:r>
        <w:rPr>
          <w:rFonts w:ascii="Arial" w:hAnsi="Arial"/>
          <w:sz w:val="26"/>
          <w:szCs w:val="26"/>
        </w:rPr>
        <w:t xml:space="preserve">The question of how often to hold our general meetings was raised and whether or not we should focus more on special events.  </w:t>
      </w:r>
    </w:p>
    <w:p w14:paraId="02E0B4D6" w14:textId="77777777" w:rsidR="00E145CC" w:rsidRDefault="00E145CC">
      <w:pPr>
        <w:pStyle w:val="Textbody"/>
        <w:spacing w:after="0" w:line="240" w:lineRule="auto"/>
        <w:rPr>
          <w:rFonts w:ascii="Arial" w:hAnsi="Arial"/>
          <w:sz w:val="26"/>
          <w:szCs w:val="26"/>
        </w:rPr>
      </w:pPr>
    </w:p>
    <w:p w14:paraId="01861956" w14:textId="77777777" w:rsidR="00E145CC" w:rsidRDefault="00000000">
      <w:pPr>
        <w:pStyle w:val="Textbody"/>
        <w:spacing w:after="0" w:line="240" w:lineRule="auto"/>
        <w:rPr>
          <w:rFonts w:ascii="Arial" w:hAnsi="Arial"/>
          <w:sz w:val="26"/>
          <w:szCs w:val="26"/>
        </w:rPr>
      </w:pPr>
      <w:r>
        <w:rPr>
          <w:rFonts w:ascii="Arial" w:hAnsi="Arial"/>
          <w:sz w:val="26"/>
          <w:szCs w:val="26"/>
          <w:u w:val="single"/>
        </w:rPr>
        <w:t>Events After The Reagan Day Dinner</w:t>
      </w:r>
      <w:r>
        <w:rPr>
          <w:rFonts w:ascii="Arial" w:hAnsi="Arial"/>
          <w:sz w:val="26"/>
          <w:szCs w:val="26"/>
        </w:rPr>
        <w:t xml:space="preserve">   Possible events that could be held in the summer or fall were discussed.  Efforts should be made to include young people.  Kris Bancroft asked that Committee members put their thoughts and ideas in writing.</w:t>
      </w:r>
    </w:p>
    <w:p w14:paraId="1086B670" w14:textId="77777777" w:rsidR="00E145CC" w:rsidRDefault="00E145CC">
      <w:pPr>
        <w:pStyle w:val="Textbody"/>
        <w:spacing w:after="0" w:line="240" w:lineRule="auto"/>
        <w:rPr>
          <w:rFonts w:ascii="Arial" w:hAnsi="Arial"/>
          <w:sz w:val="26"/>
          <w:szCs w:val="26"/>
        </w:rPr>
      </w:pPr>
    </w:p>
    <w:p w14:paraId="1B11A806" w14:textId="77777777" w:rsidR="00E145CC" w:rsidRDefault="00000000">
      <w:pPr>
        <w:pStyle w:val="Textbody"/>
        <w:spacing w:after="0" w:line="240" w:lineRule="auto"/>
        <w:rPr>
          <w:rFonts w:ascii="Arial" w:hAnsi="Arial"/>
          <w:sz w:val="26"/>
          <w:szCs w:val="26"/>
        </w:rPr>
      </w:pPr>
      <w:proofErr w:type="gramStart"/>
      <w:r>
        <w:rPr>
          <w:rFonts w:ascii="Arial" w:hAnsi="Arial"/>
          <w:sz w:val="26"/>
          <w:szCs w:val="26"/>
          <w:u w:val="single"/>
        </w:rPr>
        <w:t>Stationery</w:t>
      </w:r>
      <w:r>
        <w:rPr>
          <w:rFonts w:ascii="Arial" w:hAnsi="Arial"/>
          <w:sz w:val="26"/>
          <w:szCs w:val="26"/>
        </w:rPr>
        <w:t xml:space="preserve">  Options</w:t>
      </w:r>
      <w:proofErr w:type="gramEnd"/>
      <w:r>
        <w:rPr>
          <w:rFonts w:ascii="Arial" w:hAnsi="Arial"/>
          <w:sz w:val="26"/>
          <w:szCs w:val="26"/>
        </w:rPr>
        <w:t xml:space="preserve"> for obtaining a used laser printer were discussed.</w:t>
      </w:r>
    </w:p>
    <w:p w14:paraId="0F679D85" w14:textId="77777777" w:rsidR="00E145CC" w:rsidRDefault="00E145CC">
      <w:pPr>
        <w:pStyle w:val="Textbody"/>
        <w:spacing w:after="0" w:line="240" w:lineRule="auto"/>
        <w:rPr>
          <w:rFonts w:ascii="Arial" w:hAnsi="Arial"/>
          <w:sz w:val="26"/>
          <w:szCs w:val="26"/>
        </w:rPr>
      </w:pPr>
    </w:p>
    <w:p w14:paraId="1512AADF" w14:textId="77777777" w:rsidR="00E145CC" w:rsidRDefault="00000000">
      <w:pPr>
        <w:pStyle w:val="Textbody"/>
        <w:spacing w:after="0" w:line="240" w:lineRule="auto"/>
        <w:rPr>
          <w:rFonts w:ascii="Arial" w:hAnsi="Arial"/>
          <w:sz w:val="26"/>
          <w:szCs w:val="26"/>
        </w:rPr>
      </w:pPr>
      <w:r>
        <w:rPr>
          <w:rFonts w:ascii="Arial" w:hAnsi="Arial"/>
          <w:sz w:val="26"/>
          <w:szCs w:val="26"/>
        </w:rPr>
        <w:t>The meeting adjourned at 4:08 pm.</w:t>
      </w:r>
    </w:p>
    <w:p w14:paraId="0831DF4B" w14:textId="77777777" w:rsidR="00E145CC" w:rsidRDefault="00E145CC">
      <w:pPr>
        <w:pStyle w:val="Textbody"/>
        <w:spacing w:after="0" w:line="240" w:lineRule="auto"/>
        <w:rPr>
          <w:rFonts w:ascii="Arial" w:hAnsi="Arial"/>
          <w:sz w:val="26"/>
          <w:szCs w:val="26"/>
        </w:rPr>
      </w:pPr>
    </w:p>
    <w:p w14:paraId="7C4FEF26" w14:textId="77777777" w:rsidR="00E145CC" w:rsidRDefault="00E145CC">
      <w:pPr>
        <w:pStyle w:val="Textbody"/>
        <w:spacing w:after="0" w:line="240" w:lineRule="auto"/>
        <w:rPr>
          <w:rFonts w:ascii="Arial" w:hAnsi="Arial"/>
          <w:sz w:val="26"/>
          <w:szCs w:val="26"/>
        </w:rPr>
      </w:pPr>
    </w:p>
    <w:p w14:paraId="219679C5" w14:textId="77777777" w:rsidR="00E145CC" w:rsidRDefault="00E145CC">
      <w:pPr>
        <w:pStyle w:val="Textbody"/>
        <w:spacing w:after="0" w:line="240" w:lineRule="auto"/>
        <w:rPr>
          <w:rFonts w:ascii="Arial" w:hAnsi="Arial"/>
          <w:sz w:val="26"/>
          <w:szCs w:val="26"/>
        </w:rPr>
      </w:pPr>
    </w:p>
    <w:p w14:paraId="24CA42E0" w14:textId="77777777" w:rsidR="00E145CC" w:rsidRDefault="00000000">
      <w:pPr>
        <w:pStyle w:val="Textbody"/>
        <w:spacing w:after="0" w:line="240" w:lineRule="auto"/>
        <w:rPr>
          <w:rFonts w:ascii="Arial" w:hAnsi="Arial"/>
          <w:sz w:val="26"/>
          <w:szCs w:val="26"/>
        </w:rPr>
      </w:pPr>
      <w:r>
        <w:rPr>
          <w:rFonts w:ascii="Arial" w:hAnsi="Arial"/>
          <w:sz w:val="26"/>
          <w:szCs w:val="26"/>
        </w:rPr>
        <w:t>Judy Bancroft</w:t>
      </w:r>
    </w:p>
    <w:p w14:paraId="7E7449B6" w14:textId="77777777" w:rsidR="00E145CC" w:rsidRDefault="00000000">
      <w:pPr>
        <w:pStyle w:val="Textbody"/>
        <w:spacing w:after="0" w:line="240" w:lineRule="auto"/>
        <w:rPr>
          <w:rFonts w:ascii="Arial" w:hAnsi="Arial"/>
          <w:sz w:val="26"/>
          <w:szCs w:val="26"/>
        </w:rPr>
      </w:pPr>
      <w:r>
        <w:rPr>
          <w:rFonts w:ascii="Arial" w:hAnsi="Arial"/>
          <w:sz w:val="26"/>
          <w:szCs w:val="26"/>
        </w:rPr>
        <w:t>Secretary</w:t>
      </w:r>
    </w:p>
    <w:sectPr w:rsidR="00E145C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3D90" w14:textId="77777777" w:rsidR="001501A1" w:rsidRDefault="001501A1">
      <w:pPr>
        <w:rPr>
          <w:rFonts w:hint="eastAsia"/>
        </w:rPr>
      </w:pPr>
      <w:r>
        <w:separator/>
      </w:r>
    </w:p>
  </w:endnote>
  <w:endnote w:type="continuationSeparator" w:id="0">
    <w:p w14:paraId="336C84D7" w14:textId="77777777" w:rsidR="001501A1" w:rsidRDefault="001501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5067" w14:textId="77777777" w:rsidR="001501A1" w:rsidRDefault="001501A1">
      <w:pPr>
        <w:rPr>
          <w:rFonts w:hint="eastAsia"/>
        </w:rPr>
      </w:pPr>
      <w:r>
        <w:rPr>
          <w:color w:val="000000"/>
        </w:rPr>
        <w:separator/>
      </w:r>
    </w:p>
  </w:footnote>
  <w:footnote w:type="continuationSeparator" w:id="0">
    <w:p w14:paraId="6375714E" w14:textId="77777777" w:rsidR="001501A1" w:rsidRDefault="001501A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145CC"/>
    <w:rsid w:val="001501A1"/>
    <w:rsid w:val="003E3382"/>
    <w:rsid w:val="00E1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9269"/>
  <w15:docId w15:val="{0FCD4246-35CF-4A0A-949D-4158FAA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dnote">
    <w:name w:val="Endnote"/>
    <w:basedOn w:val="Standard"/>
    <w:pPr>
      <w:suppressLineNumbers/>
      <w:ind w:left="339" w:hanging="339"/>
    </w:pPr>
    <w:rPr>
      <w:sz w:val="20"/>
      <w:szCs w:val="20"/>
    </w:rPr>
  </w:style>
  <w:style w:type="character" w:customStyle="1" w:styleId="StrongEmphasis">
    <w:name w:val="Strong Emphasis"/>
    <w:rPr>
      <w:b/>
      <w:bCs/>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2023-02-22T17:06:00Z</dcterms:created>
  <dcterms:modified xsi:type="dcterms:W3CDTF">2023-02-22T17:06:00Z</dcterms:modified>
</cp:coreProperties>
</file>