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97939" w14:textId="77777777" w:rsidR="00032007" w:rsidRDefault="00000000">
      <w:pPr>
        <w:pStyle w:val="Standard"/>
        <w:rPr>
          <w:rFonts w:ascii="Arial" w:hAnsi="Arial"/>
          <w:sz w:val="28"/>
          <w:szCs w:val="28"/>
        </w:rPr>
      </w:pPr>
      <w:r>
        <w:rPr>
          <w:rFonts w:ascii="Arial" w:hAnsi="Arial"/>
          <w:sz w:val="28"/>
          <w:szCs w:val="28"/>
        </w:rPr>
        <w:t>RHEA COUNTY REPUBLICAN PARTY</w:t>
      </w:r>
    </w:p>
    <w:p w14:paraId="327C31E9" w14:textId="77777777" w:rsidR="00032007" w:rsidRDefault="00000000">
      <w:pPr>
        <w:pStyle w:val="Standard"/>
        <w:rPr>
          <w:rFonts w:ascii="Arial" w:hAnsi="Arial"/>
          <w:sz w:val="28"/>
          <w:szCs w:val="28"/>
        </w:rPr>
      </w:pPr>
      <w:r>
        <w:rPr>
          <w:rFonts w:ascii="Arial" w:hAnsi="Arial"/>
          <w:sz w:val="28"/>
          <w:szCs w:val="28"/>
        </w:rPr>
        <w:t>Monthly Meeting Minutes for July 7, 2022</w:t>
      </w:r>
    </w:p>
    <w:p w14:paraId="619385F1" w14:textId="77777777" w:rsidR="00032007" w:rsidRDefault="00032007">
      <w:pPr>
        <w:pStyle w:val="Standard"/>
        <w:rPr>
          <w:rFonts w:ascii="Arial" w:hAnsi="Arial"/>
          <w:sz w:val="28"/>
          <w:szCs w:val="28"/>
        </w:rPr>
      </w:pPr>
    </w:p>
    <w:p w14:paraId="738667A2" w14:textId="77777777" w:rsidR="00032007" w:rsidRDefault="00000000">
      <w:pPr>
        <w:pStyle w:val="Standard"/>
        <w:rPr>
          <w:rFonts w:ascii="Arial" w:hAnsi="Arial"/>
          <w:sz w:val="28"/>
          <w:szCs w:val="28"/>
        </w:rPr>
      </w:pPr>
      <w:r>
        <w:rPr>
          <w:rFonts w:ascii="Arial" w:hAnsi="Arial"/>
          <w:sz w:val="28"/>
          <w:szCs w:val="28"/>
        </w:rPr>
        <w:t xml:space="preserve">Chairman Elizabeth </w:t>
      </w:r>
      <w:proofErr w:type="spellStart"/>
      <w:r>
        <w:rPr>
          <w:rFonts w:ascii="Arial" w:hAnsi="Arial"/>
          <w:sz w:val="28"/>
          <w:szCs w:val="28"/>
        </w:rPr>
        <w:t>Gryder</w:t>
      </w:r>
      <w:proofErr w:type="spellEnd"/>
      <w:r>
        <w:rPr>
          <w:rFonts w:ascii="Arial" w:hAnsi="Arial"/>
          <w:sz w:val="28"/>
          <w:szCs w:val="28"/>
        </w:rPr>
        <w:t xml:space="preserve"> called the meeting to order at 7:00 pm.</w:t>
      </w:r>
    </w:p>
    <w:p w14:paraId="0642A013" w14:textId="77777777" w:rsidR="00032007" w:rsidRDefault="00032007">
      <w:pPr>
        <w:pStyle w:val="Standard"/>
        <w:rPr>
          <w:rFonts w:ascii="Arial" w:hAnsi="Arial"/>
          <w:sz w:val="28"/>
          <w:szCs w:val="28"/>
        </w:rPr>
      </w:pPr>
    </w:p>
    <w:p w14:paraId="4503B3DF" w14:textId="77777777" w:rsidR="00032007" w:rsidRDefault="00000000">
      <w:pPr>
        <w:pStyle w:val="Standard"/>
        <w:rPr>
          <w:rFonts w:ascii="Arial" w:hAnsi="Arial"/>
          <w:sz w:val="28"/>
          <w:szCs w:val="28"/>
        </w:rPr>
      </w:pPr>
      <w:r>
        <w:rPr>
          <w:rFonts w:ascii="Arial" w:hAnsi="Arial"/>
          <w:sz w:val="28"/>
          <w:szCs w:val="28"/>
        </w:rPr>
        <w:t xml:space="preserve">Marvin Keener, Sr., offered prayer and Joe </w:t>
      </w:r>
      <w:proofErr w:type="spellStart"/>
      <w:r>
        <w:rPr>
          <w:rFonts w:ascii="Arial" w:hAnsi="Arial"/>
          <w:sz w:val="28"/>
          <w:szCs w:val="28"/>
        </w:rPr>
        <w:t>Gryder</w:t>
      </w:r>
      <w:proofErr w:type="spellEnd"/>
      <w:r>
        <w:rPr>
          <w:rFonts w:ascii="Arial" w:hAnsi="Arial"/>
          <w:sz w:val="28"/>
          <w:szCs w:val="28"/>
        </w:rPr>
        <w:t xml:space="preserve"> led the Pledge of Allegiance.</w:t>
      </w:r>
    </w:p>
    <w:p w14:paraId="3A1849FA" w14:textId="77777777" w:rsidR="00032007" w:rsidRDefault="00032007">
      <w:pPr>
        <w:pStyle w:val="Standard"/>
        <w:rPr>
          <w:rFonts w:ascii="Arial" w:hAnsi="Arial"/>
          <w:sz w:val="28"/>
          <w:szCs w:val="28"/>
        </w:rPr>
      </w:pPr>
    </w:p>
    <w:p w14:paraId="50DADF19" w14:textId="77777777" w:rsidR="00032007" w:rsidRDefault="00000000">
      <w:pPr>
        <w:pStyle w:val="Standard"/>
        <w:rPr>
          <w:rFonts w:hint="eastAsia"/>
        </w:rPr>
      </w:pPr>
      <w:r>
        <w:rPr>
          <w:rFonts w:ascii="Arial" w:hAnsi="Arial"/>
          <w:sz w:val="28"/>
          <w:szCs w:val="28"/>
          <w:u w:val="single"/>
        </w:rPr>
        <w:t>State Senatorial Debate</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announced that candidate Mark Hall was unable to be present to participate in the debate that had been scheduled for tonight’s meeting.</w:t>
      </w:r>
    </w:p>
    <w:p w14:paraId="77ADB5C5" w14:textId="77777777" w:rsidR="00032007" w:rsidRDefault="00032007">
      <w:pPr>
        <w:pStyle w:val="Standard"/>
        <w:rPr>
          <w:rFonts w:ascii="Arial" w:hAnsi="Arial"/>
          <w:sz w:val="28"/>
          <w:szCs w:val="28"/>
        </w:rPr>
      </w:pPr>
    </w:p>
    <w:p w14:paraId="5E2331CA" w14:textId="77777777" w:rsidR="00032007" w:rsidRDefault="00000000">
      <w:pPr>
        <w:pStyle w:val="Standard"/>
        <w:rPr>
          <w:rFonts w:hint="eastAsia"/>
        </w:rPr>
      </w:pPr>
      <w:r>
        <w:rPr>
          <w:rFonts w:ascii="Arial" w:hAnsi="Arial"/>
          <w:sz w:val="28"/>
          <w:szCs w:val="28"/>
          <w:u w:val="single"/>
        </w:rPr>
        <w:t>PAC Donations</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reported that a $200 PAC donation check has been sent to each candidate running as a Republican on the ballot for the General Election.  She read thank-you notes from Bradley Sherman, Courtney </w:t>
      </w:r>
      <w:proofErr w:type="gramStart"/>
      <w:r>
        <w:rPr>
          <w:rFonts w:ascii="Arial" w:hAnsi="Arial"/>
          <w:sz w:val="28"/>
          <w:szCs w:val="28"/>
        </w:rPr>
        <w:t>Lynch</w:t>
      </w:r>
      <w:proofErr w:type="gramEnd"/>
      <w:r>
        <w:rPr>
          <w:rFonts w:ascii="Arial" w:hAnsi="Arial"/>
          <w:sz w:val="28"/>
          <w:szCs w:val="28"/>
        </w:rPr>
        <w:t xml:space="preserve"> and Jane Graham.  However, Jane Graham, while thanking us, wrote that she was committed to being self-supporting for her campaign and she returned our check.  She did ask that that money be used to promote Republican ideals and encouraged people to vote.</w:t>
      </w:r>
    </w:p>
    <w:p w14:paraId="0739E987" w14:textId="77777777" w:rsidR="00032007" w:rsidRDefault="00032007">
      <w:pPr>
        <w:pStyle w:val="Standard"/>
        <w:rPr>
          <w:rFonts w:ascii="Arial" w:hAnsi="Arial"/>
          <w:sz w:val="28"/>
          <w:szCs w:val="28"/>
        </w:rPr>
      </w:pPr>
    </w:p>
    <w:p w14:paraId="53C09D09" w14:textId="77777777" w:rsidR="00032007" w:rsidRDefault="00000000">
      <w:pPr>
        <w:pStyle w:val="Standard"/>
        <w:rPr>
          <w:rFonts w:hint="eastAsia"/>
        </w:rPr>
      </w:pPr>
      <w:r>
        <w:rPr>
          <w:rFonts w:ascii="Arial" w:hAnsi="Arial"/>
          <w:sz w:val="28"/>
          <w:szCs w:val="28"/>
          <w:u w:val="single"/>
        </w:rPr>
        <w:t>Minutes &amp; Treasurer Report</w:t>
      </w:r>
      <w:r>
        <w:rPr>
          <w:rFonts w:ascii="Arial" w:hAnsi="Arial"/>
          <w:sz w:val="28"/>
          <w:szCs w:val="28"/>
        </w:rPr>
        <w:t xml:space="preserve">   Elizabeth </w:t>
      </w:r>
      <w:proofErr w:type="spellStart"/>
      <w:r>
        <w:rPr>
          <w:rFonts w:ascii="Arial" w:hAnsi="Arial"/>
          <w:sz w:val="28"/>
          <w:szCs w:val="28"/>
        </w:rPr>
        <w:t>Gryder</w:t>
      </w:r>
      <w:proofErr w:type="spellEnd"/>
      <w:r>
        <w:rPr>
          <w:rFonts w:ascii="Arial" w:hAnsi="Arial"/>
          <w:sz w:val="28"/>
          <w:szCs w:val="28"/>
        </w:rPr>
        <w:t xml:space="preserve"> stated that today’s Treasurer Report and the minutes for the June 2, </w:t>
      </w:r>
      <w:proofErr w:type="gramStart"/>
      <w:r>
        <w:rPr>
          <w:rFonts w:ascii="Arial" w:hAnsi="Arial"/>
          <w:sz w:val="28"/>
          <w:szCs w:val="28"/>
        </w:rPr>
        <w:t>2022</w:t>
      </w:r>
      <w:proofErr w:type="gramEnd"/>
      <w:r>
        <w:rPr>
          <w:rFonts w:ascii="Arial" w:hAnsi="Arial"/>
          <w:sz w:val="28"/>
          <w:szCs w:val="28"/>
        </w:rPr>
        <w:t xml:space="preserve"> monthly meeting are on the table for perusal after the meeting.</w:t>
      </w:r>
    </w:p>
    <w:p w14:paraId="1F553691" w14:textId="77777777" w:rsidR="00032007" w:rsidRDefault="00032007">
      <w:pPr>
        <w:pStyle w:val="Standard"/>
        <w:rPr>
          <w:rFonts w:ascii="Arial" w:hAnsi="Arial"/>
          <w:sz w:val="28"/>
          <w:szCs w:val="28"/>
          <w:u w:val="single"/>
        </w:rPr>
      </w:pPr>
    </w:p>
    <w:p w14:paraId="231B196A" w14:textId="77777777" w:rsidR="00032007" w:rsidRDefault="00000000">
      <w:pPr>
        <w:pStyle w:val="Standard"/>
        <w:rPr>
          <w:rFonts w:hint="eastAsia"/>
        </w:rPr>
      </w:pPr>
      <w:r>
        <w:rPr>
          <w:rFonts w:ascii="Arial" w:hAnsi="Arial"/>
          <w:sz w:val="28"/>
          <w:szCs w:val="28"/>
          <w:u w:val="single"/>
        </w:rPr>
        <w:t>August Election</w:t>
      </w:r>
      <w:r>
        <w:rPr>
          <w:rFonts w:ascii="Arial" w:hAnsi="Arial"/>
          <w:sz w:val="28"/>
          <w:szCs w:val="28"/>
        </w:rPr>
        <w:t xml:space="preserve">   Early voting will be July 15-30 at the Election Commission office in Dayton and July 18-23 in Spring City.</w:t>
      </w:r>
    </w:p>
    <w:p w14:paraId="61AACEF3" w14:textId="77777777" w:rsidR="00032007" w:rsidRDefault="00032007">
      <w:pPr>
        <w:pStyle w:val="Standard"/>
        <w:rPr>
          <w:rFonts w:ascii="Arial" w:hAnsi="Arial"/>
          <w:sz w:val="28"/>
          <w:szCs w:val="28"/>
        </w:rPr>
      </w:pPr>
    </w:p>
    <w:p w14:paraId="70D21924" w14:textId="77777777" w:rsidR="00032007" w:rsidRDefault="00000000">
      <w:pPr>
        <w:pStyle w:val="Standard"/>
        <w:rPr>
          <w:rFonts w:hint="eastAsia"/>
        </w:rPr>
      </w:pPr>
      <w:r>
        <w:rPr>
          <w:rFonts w:ascii="Arial" w:hAnsi="Arial"/>
          <w:sz w:val="28"/>
          <w:szCs w:val="28"/>
        </w:rPr>
        <w:t>There was discussion about verification of citizenship at the polls, especially when reciprocity is involved from a state which provides ID cards to illegals.</w:t>
      </w:r>
    </w:p>
    <w:p w14:paraId="471B6440" w14:textId="77777777" w:rsidR="00032007" w:rsidRDefault="00032007">
      <w:pPr>
        <w:pStyle w:val="Standard"/>
        <w:rPr>
          <w:rFonts w:ascii="Arial" w:hAnsi="Arial"/>
          <w:sz w:val="28"/>
          <w:szCs w:val="28"/>
        </w:rPr>
      </w:pPr>
    </w:p>
    <w:p w14:paraId="00E1D3EE" w14:textId="77777777" w:rsidR="00032007" w:rsidRDefault="00000000">
      <w:pPr>
        <w:pStyle w:val="Standard"/>
        <w:rPr>
          <w:rFonts w:hint="eastAsia"/>
        </w:rPr>
      </w:pPr>
      <w:r>
        <w:rPr>
          <w:rFonts w:ascii="Arial" w:hAnsi="Arial"/>
          <w:sz w:val="28"/>
          <w:szCs w:val="28"/>
          <w:u w:val="single"/>
        </w:rPr>
        <w:t>State Senatorial Race</w:t>
      </w:r>
      <w:r>
        <w:rPr>
          <w:rFonts w:ascii="Arial" w:hAnsi="Arial"/>
          <w:sz w:val="28"/>
          <w:szCs w:val="28"/>
        </w:rPr>
        <w:t xml:space="preserve">   In lieu of the debate, candidate Adam Lowe was invited to address the group.  He shared some of his personal values and spoke about several legislative issues and the goals he has for addressing them.  He also spoke about financial issues affecting business, </w:t>
      </w:r>
      <w:proofErr w:type="gramStart"/>
      <w:r>
        <w:rPr>
          <w:rFonts w:ascii="Arial" w:hAnsi="Arial"/>
          <w:sz w:val="28"/>
          <w:szCs w:val="28"/>
        </w:rPr>
        <w:t>infrastructure</w:t>
      </w:r>
      <w:proofErr w:type="gramEnd"/>
      <w:r>
        <w:rPr>
          <w:rFonts w:ascii="Arial" w:hAnsi="Arial"/>
          <w:sz w:val="28"/>
          <w:szCs w:val="28"/>
        </w:rPr>
        <w:t xml:space="preserve"> and government.</w:t>
      </w:r>
    </w:p>
    <w:p w14:paraId="728BFB6B" w14:textId="77777777" w:rsidR="00032007" w:rsidRDefault="00032007">
      <w:pPr>
        <w:pStyle w:val="Standard"/>
        <w:rPr>
          <w:rFonts w:ascii="Arial" w:hAnsi="Arial"/>
          <w:sz w:val="28"/>
          <w:szCs w:val="28"/>
        </w:rPr>
      </w:pPr>
    </w:p>
    <w:p w14:paraId="7F392D48" w14:textId="77777777" w:rsidR="00032007" w:rsidRDefault="00000000">
      <w:pPr>
        <w:pStyle w:val="Standard"/>
        <w:rPr>
          <w:rFonts w:hint="eastAsia"/>
        </w:rPr>
      </w:pPr>
      <w:r>
        <w:rPr>
          <w:rFonts w:ascii="Arial" w:hAnsi="Arial"/>
          <w:sz w:val="28"/>
          <w:szCs w:val="28"/>
          <w:u w:val="single"/>
        </w:rPr>
        <w:t>Other Races</w:t>
      </w:r>
      <w:r>
        <w:rPr>
          <w:rFonts w:ascii="Arial" w:hAnsi="Arial"/>
          <w:sz w:val="28"/>
          <w:szCs w:val="28"/>
        </w:rPr>
        <w:t xml:space="preserve">   All candidates for other offices were given the opportunity to speak.  Candidates speaking were as follows:</w:t>
      </w:r>
    </w:p>
    <w:p w14:paraId="4F8B20CF" w14:textId="77777777" w:rsidR="00032007" w:rsidRDefault="00032007">
      <w:pPr>
        <w:pStyle w:val="Standard"/>
        <w:rPr>
          <w:rFonts w:ascii="Arial" w:hAnsi="Arial"/>
          <w:sz w:val="28"/>
          <w:szCs w:val="28"/>
        </w:rPr>
      </w:pPr>
    </w:p>
    <w:p w14:paraId="27769691" w14:textId="77777777" w:rsidR="00032007" w:rsidRDefault="00000000">
      <w:pPr>
        <w:pStyle w:val="Standard"/>
        <w:rPr>
          <w:rFonts w:hint="eastAsia"/>
        </w:rPr>
      </w:pPr>
      <w:r>
        <w:rPr>
          <w:rFonts w:ascii="Arial" w:hAnsi="Arial"/>
          <w:sz w:val="28"/>
          <w:szCs w:val="28"/>
          <w:u w:val="single"/>
        </w:rPr>
        <w:t>State GOP Executive Committee:</w:t>
      </w:r>
      <w:r>
        <w:rPr>
          <w:rFonts w:ascii="Arial" w:hAnsi="Arial"/>
          <w:sz w:val="28"/>
          <w:szCs w:val="28"/>
        </w:rPr>
        <w:t xml:space="preserve">   Emily Beaty, Mitchell Jones, and John </w:t>
      </w:r>
      <w:proofErr w:type="spellStart"/>
      <w:r>
        <w:rPr>
          <w:rFonts w:ascii="Arial" w:hAnsi="Arial"/>
          <w:sz w:val="28"/>
          <w:szCs w:val="28"/>
        </w:rPr>
        <w:t>Stanbery</w:t>
      </w:r>
      <w:proofErr w:type="spellEnd"/>
    </w:p>
    <w:p w14:paraId="0B7B0BB3" w14:textId="77777777" w:rsidR="00032007" w:rsidRDefault="00032007">
      <w:pPr>
        <w:pStyle w:val="Standard"/>
        <w:rPr>
          <w:rFonts w:ascii="Arial" w:hAnsi="Arial"/>
          <w:sz w:val="28"/>
          <w:szCs w:val="28"/>
        </w:rPr>
      </w:pPr>
    </w:p>
    <w:p w14:paraId="0A7C8F66" w14:textId="77777777" w:rsidR="00032007" w:rsidRDefault="00000000">
      <w:pPr>
        <w:pStyle w:val="Standard"/>
        <w:rPr>
          <w:rFonts w:hint="eastAsia"/>
        </w:rPr>
      </w:pPr>
      <w:r>
        <w:rPr>
          <w:rFonts w:ascii="Arial" w:hAnsi="Arial"/>
          <w:sz w:val="28"/>
          <w:szCs w:val="28"/>
          <w:u w:val="single"/>
        </w:rPr>
        <w:t>Public Defender:</w:t>
      </w:r>
      <w:r>
        <w:rPr>
          <w:rFonts w:ascii="Arial" w:hAnsi="Arial"/>
          <w:sz w:val="28"/>
          <w:szCs w:val="28"/>
        </w:rPr>
        <w:t xml:space="preserve">   Ted Engel</w:t>
      </w:r>
    </w:p>
    <w:p w14:paraId="6795E676" w14:textId="77777777" w:rsidR="00032007" w:rsidRDefault="00032007">
      <w:pPr>
        <w:pStyle w:val="Standard"/>
        <w:rPr>
          <w:rFonts w:ascii="Arial" w:hAnsi="Arial"/>
          <w:sz w:val="28"/>
          <w:szCs w:val="28"/>
        </w:rPr>
      </w:pPr>
    </w:p>
    <w:p w14:paraId="7CB735B9" w14:textId="77777777" w:rsidR="00032007" w:rsidRDefault="00000000">
      <w:pPr>
        <w:pStyle w:val="Standard"/>
        <w:rPr>
          <w:rFonts w:hint="eastAsia"/>
        </w:rPr>
      </w:pPr>
      <w:r>
        <w:rPr>
          <w:rFonts w:ascii="Arial" w:hAnsi="Arial"/>
          <w:sz w:val="28"/>
          <w:szCs w:val="28"/>
          <w:u w:val="single"/>
        </w:rPr>
        <w:lastRenderedPageBreak/>
        <w:t>County Executive</w:t>
      </w:r>
      <w:r>
        <w:rPr>
          <w:rFonts w:ascii="Arial" w:hAnsi="Arial"/>
          <w:b/>
          <w:bCs/>
          <w:sz w:val="28"/>
          <w:szCs w:val="28"/>
          <w:u w:val="single"/>
        </w:rPr>
        <w:t>:</w:t>
      </w:r>
      <w:r>
        <w:rPr>
          <w:rFonts w:ascii="Arial" w:hAnsi="Arial"/>
          <w:b/>
          <w:bCs/>
          <w:sz w:val="28"/>
          <w:szCs w:val="28"/>
        </w:rPr>
        <w:t xml:space="preserve">   </w:t>
      </w:r>
      <w:r>
        <w:rPr>
          <w:rFonts w:ascii="Arial" w:hAnsi="Arial"/>
          <w:sz w:val="28"/>
          <w:szCs w:val="28"/>
        </w:rPr>
        <w:t>Jim Vincent</w:t>
      </w:r>
    </w:p>
    <w:p w14:paraId="1B94F9E3" w14:textId="77777777" w:rsidR="00032007" w:rsidRDefault="00032007">
      <w:pPr>
        <w:pStyle w:val="Standard"/>
        <w:rPr>
          <w:rFonts w:ascii="Arial" w:hAnsi="Arial"/>
          <w:sz w:val="28"/>
          <w:szCs w:val="28"/>
        </w:rPr>
      </w:pPr>
    </w:p>
    <w:p w14:paraId="3D4340B9" w14:textId="77777777" w:rsidR="00032007" w:rsidRDefault="00000000">
      <w:pPr>
        <w:pStyle w:val="Standard"/>
        <w:rPr>
          <w:rFonts w:hint="eastAsia"/>
        </w:rPr>
      </w:pPr>
      <w:r>
        <w:rPr>
          <w:rFonts w:ascii="Arial" w:hAnsi="Arial"/>
          <w:sz w:val="28"/>
          <w:szCs w:val="28"/>
          <w:u w:val="single"/>
        </w:rPr>
        <w:t>County Commission:</w:t>
      </w:r>
      <w:r>
        <w:rPr>
          <w:rFonts w:ascii="Arial" w:hAnsi="Arial"/>
          <w:sz w:val="28"/>
          <w:szCs w:val="28"/>
        </w:rPr>
        <w:t xml:space="preserve">   Phillip Dunn, Bill </w:t>
      </w:r>
      <w:proofErr w:type="spellStart"/>
      <w:r>
        <w:rPr>
          <w:rFonts w:ascii="Arial" w:hAnsi="Arial"/>
          <w:sz w:val="28"/>
          <w:szCs w:val="28"/>
        </w:rPr>
        <w:t>Hollin</w:t>
      </w:r>
      <w:proofErr w:type="spellEnd"/>
      <w:r>
        <w:rPr>
          <w:rFonts w:ascii="Arial" w:hAnsi="Arial"/>
          <w:sz w:val="28"/>
          <w:szCs w:val="28"/>
        </w:rPr>
        <w:t xml:space="preserve">, and </w:t>
      </w:r>
      <w:proofErr w:type="spellStart"/>
      <w:r>
        <w:rPr>
          <w:rFonts w:ascii="Arial" w:hAnsi="Arial"/>
          <w:sz w:val="28"/>
          <w:szCs w:val="28"/>
        </w:rPr>
        <w:t>Lealan</w:t>
      </w:r>
      <w:proofErr w:type="spellEnd"/>
      <w:r>
        <w:rPr>
          <w:rFonts w:ascii="Arial" w:hAnsi="Arial"/>
          <w:sz w:val="28"/>
          <w:szCs w:val="28"/>
        </w:rPr>
        <w:t xml:space="preserve"> McSpadden</w:t>
      </w:r>
    </w:p>
    <w:p w14:paraId="5816C914" w14:textId="77777777" w:rsidR="00032007" w:rsidRDefault="00032007">
      <w:pPr>
        <w:pStyle w:val="Standard"/>
        <w:rPr>
          <w:rFonts w:ascii="Arial" w:hAnsi="Arial"/>
          <w:sz w:val="28"/>
          <w:szCs w:val="28"/>
        </w:rPr>
      </w:pPr>
    </w:p>
    <w:p w14:paraId="7D2CF63A" w14:textId="77777777" w:rsidR="00032007" w:rsidRDefault="00000000">
      <w:pPr>
        <w:pStyle w:val="Standard"/>
        <w:rPr>
          <w:rFonts w:hint="eastAsia"/>
        </w:rPr>
      </w:pPr>
      <w:r>
        <w:rPr>
          <w:rFonts w:ascii="Arial" w:hAnsi="Arial"/>
          <w:sz w:val="28"/>
          <w:szCs w:val="28"/>
          <w:u w:val="single"/>
        </w:rPr>
        <w:t>School Board:</w:t>
      </w:r>
      <w:r>
        <w:rPr>
          <w:rFonts w:ascii="Arial" w:hAnsi="Arial"/>
          <w:sz w:val="28"/>
          <w:szCs w:val="28"/>
        </w:rPr>
        <w:t xml:space="preserve">   John Mincy</w:t>
      </w:r>
    </w:p>
    <w:p w14:paraId="40EF19D6" w14:textId="77777777" w:rsidR="00032007" w:rsidRDefault="00032007">
      <w:pPr>
        <w:pStyle w:val="Standard"/>
        <w:rPr>
          <w:rFonts w:ascii="Arial" w:hAnsi="Arial"/>
          <w:sz w:val="28"/>
          <w:szCs w:val="28"/>
        </w:rPr>
      </w:pPr>
    </w:p>
    <w:p w14:paraId="2FBF0FDE" w14:textId="77777777" w:rsidR="00032007" w:rsidRDefault="00000000">
      <w:pPr>
        <w:pStyle w:val="Standard"/>
        <w:rPr>
          <w:rFonts w:hint="eastAsia"/>
        </w:rPr>
      </w:pPr>
      <w:r>
        <w:rPr>
          <w:rFonts w:ascii="Arial" w:hAnsi="Arial"/>
          <w:sz w:val="28"/>
          <w:szCs w:val="28"/>
          <w:u w:val="single"/>
        </w:rPr>
        <w:t>State House of Representatives:</w:t>
      </w:r>
      <w:r>
        <w:rPr>
          <w:rFonts w:ascii="Arial" w:hAnsi="Arial"/>
          <w:sz w:val="28"/>
          <w:szCs w:val="28"/>
        </w:rPr>
        <w:t xml:space="preserve">   Joe </w:t>
      </w:r>
      <w:proofErr w:type="spellStart"/>
      <w:r>
        <w:rPr>
          <w:rFonts w:ascii="Arial" w:hAnsi="Arial"/>
          <w:sz w:val="28"/>
          <w:szCs w:val="28"/>
        </w:rPr>
        <w:t>Gryder</w:t>
      </w:r>
      <w:proofErr w:type="spellEnd"/>
      <w:r>
        <w:rPr>
          <w:rFonts w:ascii="Arial" w:hAnsi="Arial"/>
          <w:sz w:val="28"/>
          <w:szCs w:val="28"/>
        </w:rPr>
        <w:t xml:space="preserve"> conveyed a message that Ron Travis was in Nashville and therefore unable to attend tonight’s meeting.</w:t>
      </w:r>
    </w:p>
    <w:p w14:paraId="4FD08B6B" w14:textId="77777777" w:rsidR="00032007" w:rsidRDefault="00032007">
      <w:pPr>
        <w:pStyle w:val="Standard"/>
        <w:rPr>
          <w:rFonts w:ascii="Arial" w:hAnsi="Arial"/>
          <w:sz w:val="28"/>
          <w:szCs w:val="28"/>
        </w:rPr>
      </w:pPr>
    </w:p>
    <w:p w14:paraId="0E816490" w14:textId="77777777" w:rsidR="00032007" w:rsidRDefault="00000000">
      <w:pPr>
        <w:pStyle w:val="Standard"/>
        <w:rPr>
          <w:rFonts w:ascii="Arial" w:hAnsi="Arial"/>
          <w:sz w:val="28"/>
          <w:szCs w:val="28"/>
        </w:rPr>
      </w:pPr>
      <w:r>
        <w:rPr>
          <w:rFonts w:ascii="Arial" w:hAnsi="Arial"/>
          <w:sz w:val="28"/>
          <w:szCs w:val="28"/>
        </w:rPr>
        <w:t xml:space="preserve">Elizabeth </w:t>
      </w:r>
      <w:proofErr w:type="spellStart"/>
      <w:r>
        <w:rPr>
          <w:rFonts w:ascii="Arial" w:hAnsi="Arial"/>
          <w:sz w:val="28"/>
          <w:szCs w:val="28"/>
        </w:rPr>
        <w:t>Gryder</w:t>
      </w:r>
      <w:proofErr w:type="spellEnd"/>
      <w:r>
        <w:rPr>
          <w:rFonts w:ascii="Arial" w:hAnsi="Arial"/>
          <w:sz w:val="28"/>
          <w:szCs w:val="28"/>
        </w:rPr>
        <w:t xml:space="preserve"> reviewed the August ballot at the meeting and encourage us to support the candidates, whether they are opposed or unopposed.</w:t>
      </w:r>
    </w:p>
    <w:p w14:paraId="14FB8FE1" w14:textId="77777777" w:rsidR="00032007" w:rsidRDefault="00000000">
      <w:pPr>
        <w:pStyle w:val="Standard"/>
        <w:rPr>
          <w:rFonts w:ascii="Arial" w:hAnsi="Arial"/>
          <w:sz w:val="28"/>
          <w:szCs w:val="28"/>
        </w:rPr>
      </w:pPr>
      <w:r>
        <w:rPr>
          <w:rFonts w:ascii="Arial" w:hAnsi="Arial"/>
          <w:sz w:val="28"/>
          <w:szCs w:val="28"/>
        </w:rPr>
        <w:t>Judges on the ballot for retention or replacement may be unfamiliar to many.  A member reported that most of those judges were appointed by Governor Lee or former Governor Haslam.</w:t>
      </w:r>
    </w:p>
    <w:p w14:paraId="11CB5A9F" w14:textId="77777777" w:rsidR="00032007" w:rsidRDefault="00032007">
      <w:pPr>
        <w:pStyle w:val="Standard"/>
        <w:rPr>
          <w:rFonts w:ascii="Arial" w:hAnsi="Arial"/>
          <w:sz w:val="28"/>
          <w:szCs w:val="28"/>
        </w:rPr>
      </w:pPr>
    </w:p>
    <w:p w14:paraId="41603BDC" w14:textId="77777777" w:rsidR="00032007" w:rsidRDefault="00000000">
      <w:pPr>
        <w:pStyle w:val="Standard"/>
        <w:rPr>
          <w:rFonts w:hint="eastAsia"/>
        </w:rPr>
      </w:pPr>
      <w:r>
        <w:rPr>
          <w:rFonts w:ascii="Arial" w:hAnsi="Arial"/>
          <w:sz w:val="28"/>
          <w:szCs w:val="28"/>
          <w:u w:val="single"/>
        </w:rPr>
        <w:t xml:space="preserve">Joe </w:t>
      </w:r>
      <w:proofErr w:type="spellStart"/>
      <w:r>
        <w:rPr>
          <w:rFonts w:ascii="Arial" w:hAnsi="Arial"/>
          <w:sz w:val="28"/>
          <w:szCs w:val="28"/>
          <w:u w:val="single"/>
        </w:rPr>
        <w:t>Gryder</w:t>
      </w:r>
      <w:proofErr w:type="spellEnd"/>
      <w:r>
        <w:rPr>
          <w:rFonts w:ascii="Arial" w:hAnsi="Arial"/>
          <w:sz w:val="28"/>
          <w:szCs w:val="28"/>
          <w:u w:val="single"/>
        </w:rPr>
        <w:t xml:space="preserve"> Honored</w:t>
      </w:r>
      <w:r>
        <w:rPr>
          <w:rFonts w:ascii="Arial" w:hAnsi="Arial"/>
          <w:sz w:val="28"/>
          <w:szCs w:val="28"/>
        </w:rPr>
        <w:t xml:space="preserve">   Member Charles Riggs presented Joe </w:t>
      </w:r>
      <w:proofErr w:type="spellStart"/>
      <w:r>
        <w:rPr>
          <w:rFonts w:ascii="Arial" w:hAnsi="Arial"/>
          <w:sz w:val="28"/>
          <w:szCs w:val="28"/>
        </w:rPr>
        <w:t>Gryder</w:t>
      </w:r>
      <w:proofErr w:type="spellEnd"/>
      <w:r>
        <w:rPr>
          <w:rFonts w:ascii="Arial" w:hAnsi="Arial"/>
          <w:sz w:val="28"/>
          <w:szCs w:val="28"/>
        </w:rPr>
        <w:t xml:space="preserve"> with a Challenge Coin from Hamilton County Sheriff Jim Hammond, expressing appreciation for Joe’s 33 years of service as a police officer with the Los Angeles Police Department.  Mr. </w:t>
      </w:r>
      <w:proofErr w:type="spellStart"/>
      <w:r>
        <w:rPr>
          <w:rFonts w:ascii="Arial" w:hAnsi="Arial"/>
          <w:sz w:val="28"/>
          <w:szCs w:val="28"/>
        </w:rPr>
        <w:t>Gryder</w:t>
      </w:r>
      <w:proofErr w:type="spellEnd"/>
      <w:r>
        <w:rPr>
          <w:rFonts w:ascii="Arial" w:hAnsi="Arial"/>
          <w:sz w:val="28"/>
          <w:szCs w:val="28"/>
        </w:rPr>
        <w:t xml:space="preserve"> is to be congratulated!</w:t>
      </w:r>
    </w:p>
    <w:p w14:paraId="23E5464F" w14:textId="77777777" w:rsidR="00032007" w:rsidRDefault="00032007">
      <w:pPr>
        <w:pStyle w:val="Standard"/>
        <w:rPr>
          <w:rFonts w:ascii="Arial" w:hAnsi="Arial"/>
          <w:sz w:val="28"/>
          <w:szCs w:val="28"/>
        </w:rPr>
      </w:pPr>
    </w:p>
    <w:p w14:paraId="2DC700F1" w14:textId="77777777" w:rsidR="00032007" w:rsidRDefault="00000000">
      <w:pPr>
        <w:pStyle w:val="Standard"/>
        <w:rPr>
          <w:rFonts w:hint="eastAsia"/>
        </w:rPr>
      </w:pPr>
      <w:r>
        <w:rPr>
          <w:rFonts w:ascii="Arial" w:hAnsi="Arial"/>
          <w:sz w:val="28"/>
          <w:szCs w:val="28"/>
          <w:u w:val="single"/>
        </w:rPr>
        <w:t>Strategic Petroleum Reserves</w:t>
      </w:r>
      <w:r>
        <w:rPr>
          <w:rFonts w:ascii="Arial" w:hAnsi="Arial"/>
          <w:sz w:val="28"/>
          <w:szCs w:val="28"/>
        </w:rPr>
        <w:t xml:space="preserve">   Kris Bancroft expressed concern that President Biden has sent one-million barrels of oil to China from our Strategic Petroleum Reserves (done through a circuitous route).  Kris encouraged us to write to our elected representatives in Washington, D. C., to convey our thoughts.</w:t>
      </w:r>
    </w:p>
    <w:p w14:paraId="467BF8E3" w14:textId="77777777" w:rsidR="00032007" w:rsidRDefault="00032007">
      <w:pPr>
        <w:pStyle w:val="Standard"/>
        <w:rPr>
          <w:rFonts w:ascii="Arial" w:hAnsi="Arial"/>
          <w:sz w:val="28"/>
          <w:szCs w:val="28"/>
        </w:rPr>
      </w:pPr>
    </w:p>
    <w:p w14:paraId="1D08066A" w14:textId="77777777" w:rsidR="00032007" w:rsidRDefault="00000000">
      <w:pPr>
        <w:pStyle w:val="Standard"/>
        <w:rPr>
          <w:rFonts w:hint="eastAsia"/>
        </w:rPr>
      </w:pPr>
      <w:r>
        <w:rPr>
          <w:rFonts w:ascii="Arial" w:hAnsi="Arial"/>
          <w:sz w:val="28"/>
          <w:szCs w:val="28"/>
          <w:u w:val="single"/>
        </w:rPr>
        <w:t>Introduction of Guest</w:t>
      </w:r>
      <w:r>
        <w:rPr>
          <w:rFonts w:ascii="Arial" w:hAnsi="Arial"/>
          <w:sz w:val="28"/>
          <w:szCs w:val="28"/>
        </w:rPr>
        <w:t xml:space="preserve">   John Stanberry introduced Mr. Steve Crump, District Attorney from the 10</w:t>
      </w:r>
      <w:r>
        <w:rPr>
          <w:rFonts w:ascii="Arial" w:hAnsi="Arial"/>
          <w:sz w:val="28"/>
          <w:szCs w:val="28"/>
          <w:vertAlign w:val="superscript"/>
        </w:rPr>
        <w:t>th</w:t>
      </w:r>
      <w:r>
        <w:rPr>
          <w:rFonts w:ascii="Arial" w:hAnsi="Arial"/>
          <w:sz w:val="28"/>
          <w:szCs w:val="28"/>
        </w:rPr>
        <w:t xml:space="preserve"> Judicial District, which includes Bradley County.</w:t>
      </w:r>
    </w:p>
    <w:p w14:paraId="57EAE434" w14:textId="77777777" w:rsidR="00032007" w:rsidRDefault="00032007">
      <w:pPr>
        <w:pStyle w:val="Standard"/>
        <w:rPr>
          <w:rFonts w:ascii="Arial" w:hAnsi="Arial"/>
          <w:sz w:val="28"/>
          <w:szCs w:val="28"/>
        </w:rPr>
      </w:pPr>
    </w:p>
    <w:p w14:paraId="6941749B" w14:textId="77777777" w:rsidR="00032007" w:rsidRDefault="00000000">
      <w:pPr>
        <w:pStyle w:val="Standard"/>
        <w:rPr>
          <w:rFonts w:hint="eastAsia"/>
        </w:rPr>
      </w:pPr>
      <w:r>
        <w:rPr>
          <w:rFonts w:ascii="Arial" w:hAnsi="Arial"/>
          <w:sz w:val="28"/>
          <w:szCs w:val="28"/>
          <w:u w:val="single"/>
        </w:rPr>
        <w:t>August Meetings</w:t>
      </w:r>
      <w:r>
        <w:rPr>
          <w:rFonts w:ascii="Arial" w:hAnsi="Arial"/>
          <w:sz w:val="28"/>
          <w:szCs w:val="28"/>
        </w:rPr>
        <w:t xml:space="preserve">   In view of the election being scheduled for the first Thursday in August, there was a motion by Ted Engel, seconded by Joe </w:t>
      </w:r>
      <w:proofErr w:type="spellStart"/>
      <w:r>
        <w:rPr>
          <w:rFonts w:ascii="Arial" w:hAnsi="Arial"/>
          <w:sz w:val="28"/>
          <w:szCs w:val="28"/>
        </w:rPr>
        <w:t>Gryder</w:t>
      </w:r>
      <w:proofErr w:type="spellEnd"/>
      <w:r>
        <w:rPr>
          <w:rFonts w:ascii="Arial" w:hAnsi="Arial"/>
          <w:sz w:val="28"/>
          <w:szCs w:val="28"/>
        </w:rPr>
        <w:t>, to hold our monthly meeting on the second Thursday, August 11</w:t>
      </w:r>
      <w:r>
        <w:rPr>
          <w:rFonts w:ascii="Arial" w:hAnsi="Arial"/>
          <w:sz w:val="28"/>
          <w:szCs w:val="28"/>
          <w:vertAlign w:val="superscript"/>
        </w:rPr>
        <w:t>th</w:t>
      </w:r>
      <w:r>
        <w:rPr>
          <w:rFonts w:ascii="Arial" w:hAnsi="Arial"/>
          <w:sz w:val="28"/>
          <w:szCs w:val="28"/>
        </w:rPr>
        <w:t>.  Motion carried.</w:t>
      </w:r>
    </w:p>
    <w:p w14:paraId="0F2356B9" w14:textId="77777777" w:rsidR="00032007" w:rsidRDefault="00032007">
      <w:pPr>
        <w:pStyle w:val="Standard"/>
        <w:rPr>
          <w:rFonts w:ascii="Arial" w:hAnsi="Arial"/>
          <w:sz w:val="28"/>
          <w:szCs w:val="28"/>
        </w:rPr>
      </w:pPr>
    </w:p>
    <w:p w14:paraId="59C2A6B6" w14:textId="77777777" w:rsidR="00032007" w:rsidRDefault="00000000">
      <w:pPr>
        <w:pStyle w:val="Standard"/>
        <w:rPr>
          <w:rFonts w:hint="eastAsia"/>
        </w:rPr>
      </w:pPr>
      <w:r>
        <w:rPr>
          <w:rFonts w:ascii="Arial" w:hAnsi="Arial"/>
          <w:sz w:val="28"/>
          <w:szCs w:val="28"/>
        </w:rPr>
        <w:t xml:space="preserve">Elizabeth </w:t>
      </w:r>
      <w:proofErr w:type="spellStart"/>
      <w:r>
        <w:rPr>
          <w:rFonts w:ascii="Arial" w:hAnsi="Arial"/>
          <w:sz w:val="28"/>
          <w:szCs w:val="28"/>
        </w:rPr>
        <w:t>Gryder</w:t>
      </w:r>
      <w:proofErr w:type="spellEnd"/>
      <w:r>
        <w:rPr>
          <w:rFonts w:ascii="Arial" w:hAnsi="Arial"/>
          <w:sz w:val="28"/>
          <w:szCs w:val="28"/>
        </w:rPr>
        <w:t xml:space="preserve"> announced that the next Executive Committee will be Sunday, August 7</w:t>
      </w:r>
      <w:r>
        <w:rPr>
          <w:rFonts w:ascii="Arial" w:hAnsi="Arial"/>
          <w:sz w:val="28"/>
          <w:szCs w:val="28"/>
          <w:vertAlign w:val="superscript"/>
        </w:rPr>
        <w:t>th</w:t>
      </w:r>
      <w:r>
        <w:rPr>
          <w:rFonts w:ascii="Arial" w:hAnsi="Arial"/>
          <w:sz w:val="28"/>
          <w:szCs w:val="28"/>
        </w:rPr>
        <w:t>, at 2:00 pm.</w:t>
      </w:r>
    </w:p>
    <w:p w14:paraId="1B82741A" w14:textId="77777777" w:rsidR="00032007" w:rsidRDefault="00032007">
      <w:pPr>
        <w:pStyle w:val="Standard"/>
        <w:rPr>
          <w:rFonts w:ascii="Arial" w:hAnsi="Arial"/>
          <w:sz w:val="28"/>
          <w:szCs w:val="28"/>
        </w:rPr>
      </w:pPr>
    </w:p>
    <w:p w14:paraId="76ACD711" w14:textId="77777777" w:rsidR="00032007" w:rsidRDefault="00000000">
      <w:pPr>
        <w:pStyle w:val="Standard"/>
        <w:rPr>
          <w:rFonts w:ascii="Arial" w:hAnsi="Arial"/>
          <w:sz w:val="28"/>
          <w:szCs w:val="28"/>
        </w:rPr>
      </w:pPr>
      <w:r>
        <w:rPr>
          <w:rFonts w:ascii="Arial" w:hAnsi="Arial"/>
          <w:sz w:val="28"/>
          <w:szCs w:val="28"/>
        </w:rPr>
        <w:t>The meeting was adjourned at 8:28 pm.</w:t>
      </w:r>
    </w:p>
    <w:p w14:paraId="5FC3AE45" w14:textId="77777777" w:rsidR="00032007" w:rsidRDefault="00032007">
      <w:pPr>
        <w:pStyle w:val="Standard"/>
        <w:rPr>
          <w:rFonts w:ascii="Arial" w:hAnsi="Arial"/>
          <w:sz w:val="28"/>
          <w:szCs w:val="28"/>
        </w:rPr>
      </w:pPr>
    </w:p>
    <w:p w14:paraId="71017A16" w14:textId="77777777" w:rsidR="00032007" w:rsidRDefault="00032007">
      <w:pPr>
        <w:pStyle w:val="Standard"/>
        <w:rPr>
          <w:rFonts w:ascii="Arial" w:hAnsi="Arial"/>
          <w:sz w:val="28"/>
          <w:szCs w:val="28"/>
        </w:rPr>
      </w:pPr>
    </w:p>
    <w:p w14:paraId="60B582D8" w14:textId="77777777" w:rsidR="00032007" w:rsidRDefault="00000000">
      <w:pPr>
        <w:pStyle w:val="Standard"/>
        <w:rPr>
          <w:rFonts w:ascii="Arial" w:hAnsi="Arial"/>
          <w:sz w:val="28"/>
          <w:szCs w:val="28"/>
        </w:rPr>
      </w:pPr>
      <w:r>
        <w:rPr>
          <w:rFonts w:ascii="Arial" w:hAnsi="Arial"/>
          <w:sz w:val="28"/>
          <w:szCs w:val="28"/>
        </w:rPr>
        <w:t>Judy Bancroft</w:t>
      </w:r>
    </w:p>
    <w:p w14:paraId="2E698531" w14:textId="77777777" w:rsidR="00032007" w:rsidRDefault="00000000">
      <w:pPr>
        <w:pStyle w:val="Standard"/>
        <w:rPr>
          <w:rFonts w:hint="eastAsia"/>
        </w:rPr>
      </w:pPr>
      <w:r>
        <w:rPr>
          <w:rFonts w:ascii="Arial" w:hAnsi="Arial"/>
          <w:sz w:val="28"/>
          <w:szCs w:val="28"/>
        </w:rPr>
        <w:t>Secretary</w:t>
      </w:r>
    </w:p>
    <w:sectPr w:rsidR="0003200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3157" w14:textId="77777777" w:rsidR="004E5843" w:rsidRDefault="004E5843">
      <w:pPr>
        <w:rPr>
          <w:rFonts w:hint="eastAsia"/>
        </w:rPr>
      </w:pPr>
      <w:r>
        <w:separator/>
      </w:r>
    </w:p>
  </w:endnote>
  <w:endnote w:type="continuationSeparator" w:id="0">
    <w:p w14:paraId="1FCD45F6" w14:textId="77777777" w:rsidR="004E5843" w:rsidRDefault="004E584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B97D" w14:textId="77777777" w:rsidR="004E5843" w:rsidRDefault="004E5843">
      <w:pPr>
        <w:rPr>
          <w:rFonts w:hint="eastAsia"/>
        </w:rPr>
      </w:pPr>
      <w:r>
        <w:rPr>
          <w:color w:val="000000"/>
        </w:rPr>
        <w:separator/>
      </w:r>
    </w:p>
  </w:footnote>
  <w:footnote w:type="continuationSeparator" w:id="0">
    <w:p w14:paraId="68DF8AB8" w14:textId="77777777" w:rsidR="004E5843" w:rsidRDefault="004E5843">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32007"/>
    <w:rsid w:val="00032007"/>
    <w:rsid w:val="004E5843"/>
    <w:rsid w:val="00C7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2980"/>
  <w15:docId w15:val="{190CA6DF-14A8-4246-A938-A0C138CAB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McKinney</dc:creator>
  <cp:lastModifiedBy>Jennifer McKinney</cp:lastModifiedBy>
  <cp:revision>2</cp:revision>
  <dcterms:created xsi:type="dcterms:W3CDTF">2022-08-02T10:19:00Z</dcterms:created>
  <dcterms:modified xsi:type="dcterms:W3CDTF">2022-08-02T10:19:00Z</dcterms:modified>
</cp:coreProperties>
</file>