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F18E" w14:textId="77777777" w:rsidR="007B43EF" w:rsidRDefault="00000000">
      <w:pPr>
        <w:pStyle w:val="Standard"/>
        <w:rPr>
          <w:rFonts w:ascii="Arial" w:hAnsi="Arial"/>
          <w:sz w:val="28"/>
          <w:szCs w:val="28"/>
        </w:rPr>
      </w:pPr>
      <w:r>
        <w:rPr>
          <w:rFonts w:ascii="Arial" w:hAnsi="Arial"/>
          <w:sz w:val="28"/>
          <w:szCs w:val="28"/>
        </w:rPr>
        <w:t>RHEA COUNTY REPUBLICAN PARTY</w:t>
      </w:r>
    </w:p>
    <w:p w14:paraId="2551B851" w14:textId="77777777" w:rsidR="007B43EF" w:rsidRDefault="00000000">
      <w:pPr>
        <w:pStyle w:val="Standard"/>
        <w:rPr>
          <w:rFonts w:ascii="Arial" w:hAnsi="Arial"/>
          <w:sz w:val="28"/>
          <w:szCs w:val="28"/>
        </w:rPr>
      </w:pPr>
      <w:r>
        <w:rPr>
          <w:rFonts w:ascii="Arial" w:hAnsi="Arial"/>
          <w:sz w:val="28"/>
          <w:szCs w:val="28"/>
        </w:rPr>
        <w:t>Meeting Minutes for June 2, 2022</w:t>
      </w:r>
    </w:p>
    <w:p w14:paraId="4B18CC33" w14:textId="77777777" w:rsidR="007B43EF" w:rsidRDefault="007B43EF">
      <w:pPr>
        <w:pStyle w:val="Standard"/>
        <w:rPr>
          <w:rFonts w:ascii="Arial" w:hAnsi="Arial"/>
          <w:sz w:val="28"/>
          <w:szCs w:val="28"/>
        </w:rPr>
      </w:pPr>
    </w:p>
    <w:p w14:paraId="115E9307" w14:textId="77777777" w:rsidR="007B43EF" w:rsidRDefault="007B43EF">
      <w:pPr>
        <w:pStyle w:val="Standard"/>
        <w:rPr>
          <w:rFonts w:ascii="Arial" w:hAnsi="Arial"/>
          <w:sz w:val="28"/>
          <w:szCs w:val="28"/>
        </w:rPr>
      </w:pPr>
    </w:p>
    <w:p w14:paraId="743B267E" w14:textId="77777777" w:rsidR="007B43EF" w:rsidRDefault="00000000">
      <w:pPr>
        <w:pStyle w:val="Standard"/>
        <w:rPr>
          <w:rFonts w:ascii="Arial" w:hAnsi="Arial"/>
          <w:sz w:val="28"/>
          <w:szCs w:val="28"/>
        </w:rPr>
      </w:pPr>
      <w:r>
        <w:rPr>
          <w:rFonts w:ascii="Arial" w:hAnsi="Arial"/>
          <w:sz w:val="28"/>
          <w:szCs w:val="28"/>
        </w:rPr>
        <w:t>Prior to the beginning of this meeting, the Executive Committee members approved the minutes for the Executive Committee meeting of May 5, 2022, and for the general, monthly meeting of May 5, 2022.</w:t>
      </w:r>
    </w:p>
    <w:p w14:paraId="1C409D65" w14:textId="77777777" w:rsidR="007B43EF" w:rsidRDefault="007B43EF">
      <w:pPr>
        <w:pStyle w:val="Standard"/>
        <w:rPr>
          <w:rFonts w:ascii="Arial" w:hAnsi="Arial"/>
          <w:sz w:val="28"/>
          <w:szCs w:val="28"/>
        </w:rPr>
      </w:pPr>
    </w:p>
    <w:p w14:paraId="75E2FBA3" w14:textId="77777777" w:rsidR="007B43EF" w:rsidRDefault="00000000">
      <w:pPr>
        <w:pStyle w:val="Standard"/>
        <w:rPr>
          <w:rFonts w:ascii="Arial" w:hAnsi="Arial"/>
          <w:sz w:val="28"/>
          <w:szCs w:val="28"/>
        </w:rPr>
      </w:pPr>
      <w:r>
        <w:rPr>
          <w:rFonts w:ascii="Arial" w:hAnsi="Arial"/>
          <w:sz w:val="28"/>
          <w:szCs w:val="28"/>
        </w:rPr>
        <w:t xml:space="preserve">Chairman Elizabeth </w:t>
      </w:r>
      <w:proofErr w:type="spellStart"/>
      <w:r>
        <w:rPr>
          <w:rFonts w:ascii="Arial" w:hAnsi="Arial"/>
          <w:sz w:val="28"/>
          <w:szCs w:val="28"/>
        </w:rPr>
        <w:t>Gryder</w:t>
      </w:r>
      <w:proofErr w:type="spellEnd"/>
      <w:r>
        <w:rPr>
          <w:rFonts w:ascii="Arial" w:hAnsi="Arial"/>
          <w:sz w:val="28"/>
          <w:szCs w:val="28"/>
        </w:rPr>
        <w:t xml:space="preserve"> called the meeting to order at 7:00 pm.</w:t>
      </w:r>
    </w:p>
    <w:p w14:paraId="1FDC9527" w14:textId="77777777" w:rsidR="007B43EF" w:rsidRDefault="007B43EF">
      <w:pPr>
        <w:pStyle w:val="Standard"/>
        <w:rPr>
          <w:rFonts w:ascii="Arial" w:hAnsi="Arial"/>
          <w:sz w:val="28"/>
          <w:szCs w:val="28"/>
        </w:rPr>
      </w:pPr>
    </w:p>
    <w:p w14:paraId="6C52B33C" w14:textId="77777777" w:rsidR="007B43EF" w:rsidRDefault="00000000">
      <w:pPr>
        <w:pStyle w:val="Standard"/>
        <w:rPr>
          <w:rFonts w:ascii="Arial" w:hAnsi="Arial"/>
          <w:sz w:val="28"/>
          <w:szCs w:val="28"/>
        </w:rPr>
      </w:pPr>
      <w:r>
        <w:rPr>
          <w:rFonts w:ascii="Arial" w:hAnsi="Arial"/>
          <w:sz w:val="28"/>
          <w:szCs w:val="28"/>
        </w:rPr>
        <w:t>Marvin Keener offered prayer and Ted Engel led the Pledge of Allegiance.</w:t>
      </w:r>
    </w:p>
    <w:p w14:paraId="3BB2FC3C" w14:textId="77777777" w:rsidR="007B43EF" w:rsidRDefault="007B43EF">
      <w:pPr>
        <w:pStyle w:val="Standard"/>
        <w:rPr>
          <w:rFonts w:ascii="Arial" w:hAnsi="Arial"/>
          <w:sz w:val="28"/>
          <w:szCs w:val="28"/>
        </w:rPr>
      </w:pPr>
    </w:p>
    <w:p w14:paraId="5C8351F4" w14:textId="77777777" w:rsidR="007B43EF" w:rsidRDefault="00000000">
      <w:pPr>
        <w:pStyle w:val="Standard"/>
        <w:rPr>
          <w:rFonts w:ascii="Arial" w:hAnsi="Arial"/>
          <w:sz w:val="28"/>
          <w:szCs w:val="28"/>
        </w:rPr>
      </w:pPr>
      <w:r>
        <w:rPr>
          <w:rFonts w:ascii="Arial" w:hAnsi="Arial"/>
          <w:sz w:val="28"/>
          <w:szCs w:val="28"/>
        </w:rPr>
        <w:t xml:space="preserve">Elizabeth </w:t>
      </w:r>
      <w:proofErr w:type="spellStart"/>
      <w:r>
        <w:rPr>
          <w:rFonts w:ascii="Arial" w:hAnsi="Arial"/>
          <w:sz w:val="28"/>
          <w:szCs w:val="28"/>
        </w:rPr>
        <w:t>Gryder</w:t>
      </w:r>
      <w:proofErr w:type="spellEnd"/>
      <w:r>
        <w:rPr>
          <w:rFonts w:ascii="Arial" w:hAnsi="Arial"/>
          <w:sz w:val="28"/>
          <w:szCs w:val="28"/>
        </w:rPr>
        <w:t xml:space="preserve"> announced the approval of the minutes as stated above.  A copy of the minutes and Treasurer’s report were made available at the meeting for members to review.  In addition, the minutes will be posted on our website.</w:t>
      </w:r>
    </w:p>
    <w:p w14:paraId="34EBD469" w14:textId="77777777" w:rsidR="007B43EF" w:rsidRDefault="007B43EF">
      <w:pPr>
        <w:pStyle w:val="Standard"/>
        <w:rPr>
          <w:rFonts w:ascii="Arial" w:hAnsi="Arial"/>
          <w:sz w:val="28"/>
          <w:szCs w:val="28"/>
        </w:rPr>
      </w:pPr>
    </w:p>
    <w:p w14:paraId="564080A8" w14:textId="77777777" w:rsidR="007B43EF" w:rsidRDefault="00000000">
      <w:pPr>
        <w:pStyle w:val="Standard"/>
        <w:rPr>
          <w:rFonts w:ascii="Arial" w:hAnsi="Arial"/>
          <w:sz w:val="28"/>
          <w:szCs w:val="28"/>
        </w:rPr>
      </w:pPr>
      <w:r>
        <w:rPr>
          <w:rFonts w:ascii="Arial" w:hAnsi="Arial"/>
          <w:sz w:val="28"/>
          <w:szCs w:val="28"/>
        </w:rPr>
        <w:t>Also, printed information from the Rhea County Election Commission was provided, which includes the July 5</w:t>
      </w:r>
      <w:r>
        <w:rPr>
          <w:rFonts w:ascii="Arial" w:hAnsi="Arial"/>
          <w:sz w:val="28"/>
          <w:szCs w:val="28"/>
          <w:vertAlign w:val="superscript"/>
        </w:rPr>
        <w:t>th</w:t>
      </w:r>
      <w:r>
        <w:rPr>
          <w:rFonts w:ascii="Arial" w:hAnsi="Arial"/>
          <w:sz w:val="28"/>
          <w:szCs w:val="28"/>
        </w:rPr>
        <w:t xml:space="preserve"> deadline for registering to vote in the August election and the July 15</w:t>
      </w:r>
      <w:r>
        <w:rPr>
          <w:rFonts w:ascii="Arial" w:hAnsi="Arial"/>
          <w:sz w:val="28"/>
          <w:szCs w:val="28"/>
          <w:vertAlign w:val="superscript"/>
        </w:rPr>
        <w:t>th</w:t>
      </w:r>
      <w:r>
        <w:rPr>
          <w:rFonts w:ascii="Arial" w:hAnsi="Arial"/>
          <w:sz w:val="28"/>
          <w:szCs w:val="28"/>
        </w:rPr>
        <w:t xml:space="preserve"> date on which early voting begins for that election.</w:t>
      </w:r>
    </w:p>
    <w:p w14:paraId="039495EF" w14:textId="77777777" w:rsidR="007B43EF" w:rsidRDefault="007B43EF">
      <w:pPr>
        <w:pStyle w:val="Standard"/>
        <w:rPr>
          <w:rFonts w:ascii="Arial" w:hAnsi="Arial"/>
          <w:sz w:val="28"/>
          <w:szCs w:val="28"/>
        </w:rPr>
      </w:pPr>
    </w:p>
    <w:p w14:paraId="7648B0B0" w14:textId="77777777" w:rsidR="007B43EF" w:rsidRDefault="00000000">
      <w:pPr>
        <w:pStyle w:val="Standard"/>
        <w:rPr>
          <w:rFonts w:ascii="Arial" w:hAnsi="Arial"/>
          <w:sz w:val="28"/>
          <w:szCs w:val="28"/>
        </w:rPr>
      </w:pPr>
      <w:r>
        <w:rPr>
          <w:rFonts w:ascii="Arial" w:hAnsi="Arial"/>
          <w:sz w:val="28"/>
          <w:szCs w:val="28"/>
        </w:rPr>
        <w:t>The watermelon cutting provided tonight was sponsored by the Rhea County Republican Party.</w:t>
      </w:r>
    </w:p>
    <w:p w14:paraId="5DAF38FC" w14:textId="77777777" w:rsidR="007B43EF" w:rsidRDefault="007B43EF">
      <w:pPr>
        <w:pStyle w:val="Standard"/>
        <w:rPr>
          <w:rFonts w:ascii="Arial" w:hAnsi="Arial"/>
          <w:sz w:val="28"/>
          <w:szCs w:val="28"/>
        </w:rPr>
      </w:pPr>
    </w:p>
    <w:p w14:paraId="262A0EDD" w14:textId="77777777" w:rsidR="007B43EF" w:rsidRDefault="00000000">
      <w:pPr>
        <w:pStyle w:val="Standard"/>
        <w:rPr>
          <w:rFonts w:ascii="Arial" w:hAnsi="Arial"/>
          <w:sz w:val="28"/>
          <w:szCs w:val="28"/>
          <w:u w:val="single"/>
        </w:rPr>
      </w:pPr>
      <w:r>
        <w:rPr>
          <w:rFonts w:ascii="Arial" w:hAnsi="Arial"/>
          <w:sz w:val="28"/>
          <w:szCs w:val="28"/>
          <w:u w:val="single"/>
        </w:rPr>
        <w:t>Candidates for County Executive</w:t>
      </w:r>
      <w:r>
        <w:rPr>
          <w:rFonts w:ascii="Arial" w:hAnsi="Arial"/>
          <w:sz w:val="28"/>
          <w:szCs w:val="28"/>
        </w:rPr>
        <w:t xml:space="preserve">   All County Executive candidates had been extended an invitation to address the group at tonight’s meeting.  Candidates who participated were:</w:t>
      </w:r>
    </w:p>
    <w:p w14:paraId="3688FCAB" w14:textId="77777777" w:rsidR="007B43EF" w:rsidRDefault="007B43EF">
      <w:pPr>
        <w:pStyle w:val="Standard"/>
        <w:rPr>
          <w:rFonts w:ascii="Arial" w:hAnsi="Arial"/>
          <w:sz w:val="28"/>
          <w:szCs w:val="28"/>
        </w:rPr>
      </w:pPr>
    </w:p>
    <w:p w14:paraId="4051F16E" w14:textId="77777777" w:rsidR="007B43EF" w:rsidRDefault="00000000">
      <w:pPr>
        <w:pStyle w:val="Standard"/>
        <w:rPr>
          <w:rFonts w:ascii="Arial" w:hAnsi="Arial"/>
          <w:sz w:val="28"/>
          <w:szCs w:val="28"/>
        </w:rPr>
      </w:pPr>
      <w:r>
        <w:rPr>
          <w:rFonts w:ascii="Arial" w:hAnsi="Arial"/>
          <w:sz w:val="28"/>
          <w:szCs w:val="28"/>
        </w:rPr>
        <w:t>Dustin Henderson</w:t>
      </w:r>
    </w:p>
    <w:p w14:paraId="22A7E37A" w14:textId="77777777" w:rsidR="007B43EF" w:rsidRDefault="00000000">
      <w:pPr>
        <w:pStyle w:val="Standard"/>
        <w:rPr>
          <w:rFonts w:ascii="Arial" w:hAnsi="Arial"/>
          <w:sz w:val="28"/>
          <w:szCs w:val="28"/>
        </w:rPr>
      </w:pPr>
      <w:r>
        <w:rPr>
          <w:rFonts w:ascii="Arial" w:hAnsi="Arial"/>
          <w:sz w:val="28"/>
          <w:szCs w:val="28"/>
        </w:rPr>
        <w:t xml:space="preserve">Adam </w:t>
      </w:r>
      <w:proofErr w:type="spellStart"/>
      <w:r>
        <w:rPr>
          <w:rFonts w:ascii="Arial" w:hAnsi="Arial"/>
          <w:sz w:val="28"/>
          <w:szCs w:val="28"/>
        </w:rPr>
        <w:t>McRorie</w:t>
      </w:r>
      <w:proofErr w:type="spellEnd"/>
    </w:p>
    <w:p w14:paraId="1DCE82FC" w14:textId="77777777" w:rsidR="007B43EF" w:rsidRDefault="00000000">
      <w:pPr>
        <w:pStyle w:val="Standard"/>
        <w:rPr>
          <w:rFonts w:ascii="Arial" w:hAnsi="Arial"/>
          <w:sz w:val="28"/>
          <w:szCs w:val="28"/>
        </w:rPr>
      </w:pPr>
      <w:r>
        <w:rPr>
          <w:rFonts w:ascii="Arial" w:hAnsi="Arial"/>
          <w:sz w:val="28"/>
          <w:szCs w:val="28"/>
        </w:rPr>
        <w:t>Rusty Rogers</w:t>
      </w:r>
    </w:p>
    <w:p w14:paraId="1683B1DA" w14:textId="77777777" w:rsidR="007B43EF" w:rsidRDefault="00000000">
      <w:pPr>
        <w:pStyle w:val="Standard"/>
        <w:rPr>
          <w:rFonts w:ascii="Arial" w:hAnsi="Arial"/>
          <w:sz w:val="28"/>
          <w:szCs w:val="28"/>
        </w:rPr>
      </w:pPr>
      <w:r>
        <w:rPr>
          <w:rFonts w:ascii="Arial" w:hAnsi="Arial"/>
          <w:sz w:val="28"/>
          <w:szCs w:val="28"/>
        </w:rPr>
        <w:t>Jim Vincent</w:t>
      </w:r>
    </w:p>
    <w:p w14:paraId="554AA36E" w14:textId="77777777" w:rsidR="007B43EF" w:rsidRDefault="007B43EF">
      <w:pPr>
        <w:pStyle w:val="Standard"/>
        <w:rPr>
          <w:rFonts w:ascii="Arial" w:hAnsi="Arial"/>
          <w:sz w:val="28"/>
          <w:szCs w:val="28"/>
        </w:rPr>
      </w:pPr>
    </w:p>
    <w:p w14:paraId="2B6C8562" w14:textId="77777777" w:rsidR="007B43EF" w:rsidRDefault="00000000">
      <w:pPr>
        <w:pStyle w:val="Standard"/>
        <w:rPr>
          <w:rFonts w:ascii="Arial" w:hAnsi="Arial"/>
          <w:sz w:val="28"/>
          <w:szCs w:val="28"/>
        </w:rPr>
      </w:pPr>
      <w:r>
        <w:rPr>
          <w:rFonts w:ascii="Arial" w:hAnsi="Arial"/>
          <w:sz w:val="28"/>
          <w:szCs w:val="28"/>
        </w:rPr>
        <w:t>(Brittany Fisher Dean had communicated that, regretfully, she would be unable to participate tonight, as she had been called in to work.)</w:t>
      </w:r>
    </w:p>
    <w:p w14:paraId="7D45D2F2" w14:textId="77777777" w:rsidR="007B43EF" w:rsidRDefault="007B43EF">
      <w:pPr>
        <w:pStyle w:val="Standard"/>
        <w:rPr>
          <w:rFonts w:ascii="Arial" w:hAnsi="Arial"/>
          <w:sz w:val="28"/>
          <w:szCs w:val="28"/>
        </w:rPr>
      </w:pPr>
    </w:p>
    <w:p w14:paraId="7ABA7FA7" w14:textId="77777777" w:rsidR="007B43EF" w:rsidRDefault="00000000">
      <w:pPr>
        <w:pStyle w:val="Standard"/>
        <w:rPr>
          <w:rFonts w:ascii="Arial" w:hAnsi="Arial"/>
          <w:sz w:val="28"/>
          <w:szCs w:val="28"/>
        </w:rPr>
      </w:pPr>
      <w:r>
        <w:rPr>
          <w:rFonts w:ascii="Arial" w:hAnsi="Arial"/>
          <w:sz w:val="28"/>
          <w:szCs w:val="28"/>
        </w:rPr>
        <w:t>Candidates spoke about their background, qualifications and plans for addressing county concerns, if elected.  They were also asked to specifically talk about their plans for addressing county debt.</w:t>
      </w:r>
    </w:p>
    <w:p w14:paraId="5FC01FAE" w14:textId="77777777" w:rsidR="007B43EF" w:rsidRDefault="007B43EF">
      <w:pPr>
        <w:pStyle w:val="Standard"/>
        <w:rPr>
          <w:rFonts w:ascii="Arial" w:hAnsi="Arial"/>
          <w:sz w:val="28"/>
          <w:szCs w:val="28"/>
        </w:rPr>
      </w:pPr>
    </w:p>
    <w:p w14:paraId="688C3358" w14:textId="77777777" w:rsidR="007B43EF" w:rsidRDefault="00000000">
      <w:pPr>
        <w:pStyle w:val="Standard"/>
        <w:rPr>
          <w:rFonts w:ascii="Arial" w:hAnsi="Arial"/>
          <w:sz w:val="28"/>
          <w:szCs w:val="28"/>
          <w:u w:val="single"/>
        </w:rPr>
      </w:pPr>
      <w:r>
        <w:rPr>
          <w:rFonts w:ascii="Arial" w:hAnsi="Arial"/>
          <w:sz w:val="28"/>
          <w:szCs w:val="28"/>
          <w:u w:val="single"/>
        </w:rPr>
        <w:t>Other Discussion</w:t>
      </w:r>
      <w:r>
        <w:rPr>
          <w:rFonts w:ascii="Arial" w:hAnsi="Arial"/>
          <w:sz w:val="28"/>
          <w:szCs w:val="28"/>
        </w:rPr>
        <w:t xml:space="preserve">   At this time, Elizabeth </w:t>
      </w:r>
      <w:proofErr w:type="spellStart"/>
      <w:r>
        <w:rPr>
          <w:rFonts w:ascii="Arial" w:hAnsi="Arial"/>
          <w:sz w:val="28"/>
          <w:szCs w:val="28"/>
        </w:rPr>
        <w:t>Gryder</w:t>
      </w:r>
      <w:proofErr w:type="spellEnd"/>
      <w:r>
        <w:rPr>
          <w:rFonts w:ascii="Arial" w:hAnsi="Arial"/>
          <w:sz w:val="28"/>
          <w:szCs w:val="28"/>
        </w:rPr>
        <w:t xml:space="preserve"> opened the floor to anyone who wished to speak.  Several candidates for other offices and members spoke </w:t>
      </w:r>
      <w:r>
        <w:rPr>
          <w:rFonts w:ascii="Arial" w:hAnsi="Arial"/>
          <w:sz w:val="28"/>
          <w:szCs w:val="28"/>
        </w:rPr>
        <w:lastRenderedPageBreak/>
        <w:t xml:space="preserve">about topics such as the importance of supporting the NRA and similar organizations, closed and open primaries, </w:t>
      </w:r>
      <w:proofErr w:type="gramStart"/>
      <w:r>
        <w:rPr>
          <w:rFonts w:ascii="Arial" w:hAnsi="Arial"/>
          <w:sz w:val="28"/>
          <w:szCs w:val="28"/>
        </w:rPr>
        <w:t>recently-sponsored</w:t>
      </w:r>
      <w:proofErr w:type="gramEnd"/>
      <w:r>
        <w:rPr>
          <w:rFonts w:ascii="Arial" w:hAnsi="Arial"/>
          <w:sz w:val="28"/>
          <w:szCs w:val="28"/>
        </w:rPr>
        <w:t xml:space="preserve"> legislation, role of the State GOP committee, family values, protecting Constitutional and God-given rights, teaching gun safety and the importance of getting out the vote in the August and November elections.</w:t>
      </w:r>
    </w:p>
    <w:p w14:paraId="659AAEB4" w14:textId="77777777" w:rsidR="007B43EF" w:rsidRDefault="007B43EF">
      <w:pPr>
        <w:pStyle w:val="Standard"/>
        <w:rPr>
          <w:rFonts w:ascii="Arial" w:hAnsi="Arial"/>
          <w:sz w:val="28"/>
          <w:szCs w:val="28"/>
        </w:rPr>
      </w:pPr>
    </w:p>
    <w:p w14:paraId="7A2D1344" w14:textId="77777777" w:rsidR="007B43EF" w:rsidRDefault="00000000">
      <w:pPr>
        <w:pStyle w:val="Standard"/>
        <w:rPr>
          <w:rFonts w:ascii="Arial" w:hAnsi="Arial"/>
          <w:sz w:val="28"/>
          <w:szCs w:val="28"/>
          <w:u w:val="single"/>
        </w:rPr>
      </w:pPr>
      <w:r>
        <w:rPr>
          <w:rFonts w:ascii="Arial" w:hAnsi="Arial"/>
          <w:sz w:val="28"/>
          <w:szCs w:val="28"/>
          <w:u w:val="single"/>
        </w:rPr>
        <w:t>Meet ‘n’ Greet</w:t>
      </w:r>
      <w:r>
        <w:rPr>
          <w:rFonts w:ascii="Arial" w:hAnsi="Arial"/>
          <w:sz w:val="28"/>
          <w:szCs w:val="28"/>
        </w:rPr>
        <w:t xml:space="preserve">   Attendees were reminded of the Meet ‘n’ Greet for candidates for all offices to be held at the Dayton Welcome Center on June 18</w:t>
      </w:r>
      <w:r>
        <w:rPr>
          <w:rFonts w:ascii="Arial" w:hAnsi="Arial"/>
          <w:sz w:val="28"/>
          <w:szCs w:val="28"/>
          <w:vertAlign w:val="superscript"/>
        </w:rPr>
        <w:t>th</w:t>
      </w:r>
      <w:r>
        <w:rPr>
          <w:rFonts w:ascii="Arial" w:hAnsi="Arial"/>
          <w:sz w:val="28"/>
          <w:szCs w:val="28"/>
        </w:rPr>
        <w:t xml:space="preserve"> from 9:00 to 1:00 pm.  Elizabeth </w:t>
      </w:r>
      <w:proofErr w:type="spellStart"/>
      <w:r>
        <w:rPr>
          <w:rFonts w:ascii="Arial" w:hAnsi="Arial"/>
          <w:sz w:val="28"/>
          <w:szCs w:val="28"/>
        </w:rPr>
        <w:t>Gryder</w:t>
      </w:r>
      <w:proofErr w:type="spellEnd"/>
      <w:r>
        <w:rPr>
          <w:rFonts w:ascii="Arial" w:hAnsi="Arial"/>
          <w:sz w:val="28"/>
          <w:szCs w:val="28"/>
        </w:rPr>
        <w:t xml:space="preserve"> made a motion to authorize a $200 expenditure from PAC funds to cover food expenses for the event.  Kris Bancroft seconded the motion and the motion carried.</w:t>
      </w:r>
    </w:p>
    <w:p w14:paraId="2E491CC7" w14:textId="77777777" w:rsidR="007B43EF" w:rsidRDefault="007B43EF">
      <w:pPr>
        <w:pStyle w:val="Standard"/>
        <w:rPr>
          <w:rFonts w:ascii="Arial" w:hAnsi="Arial"/>
          <w:sz w:val="28"/>
          <w:szCs w:val="28"/>
        </w:rPr>
      </w:pPr>
    </w:p>
    <w:p w14:paraId="45E1C88C" w14:textId="77777777" w:rsidR="007B43EF" w:rsidRDefault="00000000">
      <w:pPr>
        <w:pStyle w:val="Standard"/>
        <w:rPr>
          <w:rFonts w:ascii="Arial" w:hAnsi="Arial"/>
          <w:sz w:val="28"/>
          <w:szCs w:val="28"/>
          <w:u w:val="single"/>
        </w:rPr>
      </w:pPr>
      <w:r>
        <w:rPr>
          <w:rFonts w:ascii="Arial" w:hAnsi="Arial"/>
          <w:sz w:val="28"/>
          <w:szCs w:val="28"/>
          <w:u w:val="single"/>
        </w:rPr>
        <w:t>State Senatorial Debate</w:t>
      </w:r>
      <w:r>
        <w:rPr>
          <w:rFonts w:ascii="Arial" w:hAnsi="Arial"/>
          <w:sz w:val="28"/>
          <w:szCs w:val="28"/>
        </w:rPr>
        <w:t xml:space="preserve">   Kris Bancroft has been the primary planner for the upcoming debate, to be held at our next meeting.  He provided 3x5 cards for members to write down (signed) questions they would like asked of the candidates.</w:t>
      </w:r>
    </w:p>
    <w:p w14:paraId="01D77CED" w14:textId="77777777" w:rsidR="007B43EF" w:rsidRDefault="007B43EF">
      <w:pPr>
        <w:pStyle w:val="Standard"/>
        <w:rPr>
          <w:rFonts w:ascii="Arial" w:hAnsi="Arial"/>
          <w:sz w:val="28"/>
          <w:szCs w:val="28"/>
        </w:rPr>
      </w:pPr>
    </w:p>
    <w:p w14:paraId="42E05050" w14:textId="77777777" w:rsidR="007B43EF" w:rsidRDefault="00000000">
      <w:pPr>
        <w:pStyle w:val="Standard"/>
        <w:rPr>
          <w:rFonts w:ascii="Arial" w:hAnsi="Arial"/>
          <w:sz w:val="28"/>
          <w:szCs w:val="28"/>
          <w:u w:val="single"/>
        </w:rPr>
      </w:pPr>
      <w:r>
        <w:rPr>
          <w:rFonts w:ascii="Arial" w:hAnsi="Arial"/>
          <w:sz w:val="28"/>
          <w:szCs w:val="28"/>
          <w:u w:val="single"/>
        </w:rPr>
        <w:t>Fuel Receipts</w:t>
      </w:r>
      <w:r>
        <w:rPr>
          <w:rFonts w:ascii="Arial" w:hAnsi="Arial"/>
          <w:sz w:val="28"/>
          <w:szCs w:val="28"/>
        </w:rPr>
        <w:t xml:space="preserve">   Kris Bancroft announced that Cyril </w:t>
      </w:r>
      <w:proofErr w:type="spellStart"/>
      <w:r>
        <w:rPr>
          <w:rFonts w:ascii="Arial" w:hAnsi="Arial"/>
          <w:sz w:val="28"/>
          <w:szCs w:val="28"/>
        </w:rPr>
        <w:t>Ostiguy</w:t>
      </w:r>
      <w:proofErr w:type="spellEnd"/>
      <w:r>
        <w:rPr>
          <w:rFonts w:ascii="Arial" w:hAnsi="Arial"/>
          <w:sz w:val="28"/>
          <w:szCs w:val="28"/>
        </w:rPr>
        <w:t xml:space="preserve">, Chairman of Carroll County Republican </w:t>
      </w:r>
      <w:proofErr w:type="gramStart"/>
      <w:r>
        <w:rPr>
          <w:rFonts w:ascii="Arial" w:hAnsi="Arial"/>
          <w:sz w:val="28"/>
          <w:szCs w:val="28"/>
        </w:rPr>
        <w:t>Party</w:t>
      </w:r>
      <w:proofErr w:type="gramEnd"/>
      <w:r>
        <w:rPr>
          <w:rFonts w:ascii="Arial" w:hAnsi="Arial"/>
          <w:sz w:val="28"/>
          <w:szCs w:val="28"/>
        </w:rPr>
        <w:t xml:space="preserve"> and past speaker at one of our meetings, recommends that we save and send our fuel receipts to the White House with a note to “Drill Now!”</w:t>
      </w:r>
    </w:p>
    <w:p w14:paraId="3275DA18" w14:textId="77777777" w:rsidR="007B43EF" w:rsidRDefault="007B43EF">
      <w:pPr>
        <w:pStyle w:val="Standard"/>
        <w:rPr>
          <w:rFonts w:ascii="Arial" w:hAnsi="Arial"/>
          <w:sz w:val="28"/>
          <w:szCs w:val="28"/>
        </w:rPr>
      </w:pPr>
    </w:p>
    <w:p w14:paraId="6E3C8AB4" w14:textId="77777777" w:rsidR="007B43EF" w:rsidRDefault="00000000">
      <w:pPr>
        <w:pStyle w:val="Standard"/>
        <w:rPr>
          <w:rFonts w:ascii="Arial" w:hAnsi="Arial"/>
          <w:sz w:val="28"/>
          <w:szCs w:val="28"/>
        </w:rPr>
      </w:pPr>
      <w:r>
        <w:rPr>
          <w:rFonts w:ascii="Arial" w:hAnsi="Arial"/>
          <w:sz w:val="28"/>
          <w:szCs w:val="28"/>
        </w:rPr>
        <w:t xml:space="preserve">Elizabeth </w:t>
      </w:r>
      <w:proofErr w:type="spellStart"/>
      <w:r>
        <w:rPr>
          <w:rFonts w:ascii="Arial" w:hAnsi="Arial"/>
          <w:sz w:val="28"/>
          <w:szCs w:val="28"/>
        </w:rPr>
        <w:t>Gryder</w:t>
      </w:r>
      <w:proofErr w:type="spellEnd"/>
      <w:r>
        <w:rPr>
          <w:rFonts w:ascii="Arial" w:hAnsi="Arial"/>
          <w:sz w:val="28"/>
          <w:szCs w:val="28"/>
        </w:rPr>
        <w:t xml:space="preserve"> extended a warm welcome to Keith Flatness, past Chairman of the Rhea County Republican Party, who was able to join us tonight.</w:t>
      </w:r>
    </w:p>
    <w:p w14:paraId="23A2203E" w14:textId="77777777" w:rsidR="007B43EF" w:rsidRDefault="007B43EF">
      <w:pPr>
        <w:pStyle w:val="Standard"/>
        <w:rPr>
          <w:rFonts w:ascii="Arial" w:hAnsi="Arial"/>
          <w:sz w:val="28"/>
          <w:szCs w:val="28"/>
        </w:rPr>
      </w:pPr>
    </w:p>
    <w:p w14:paraId="1DBB9FF3" w14:textId="77777777" w:rsidR="007B43EF" w:rsidRDefault="00000000">
      <w:pPr>
        <w:pStyle w:val="Standard"/>
        <w:rPr>
          <w:rFonts w:ascii="Arial" w:hAnsi="Arial"/>
          <w:sz w:val="28"/>
          <w:szCs w:val="28"/>
          <w:u w:val="single"/>
        </w:rPr>
      </w:pPr>
      <w:r>
        <w:rPr>
          <w:rFonts w:ascii="Arial" w:hAnsi="Arial"/>
          <w:sz w:val="28"/>
          <w:szCs w:val="28"/>
        </w:rPr>
        <w:t xml:space="preserve">Elizabeth </w:t>
      </w:r>
      <w:proofErr w:type="spellStart"/>
      <w:r>
        <w:rPr>
          <w:rFonts w:ascii="Arial" w:hAnsi="Arial"/>
          <w:sz w:val="28"/>
          <w:szCs w:val="28"/>
        </w:rPr>
        <w:t>Gryder</w:t>
      </w:r>
      <w:proofErr w:type="spellEnd"/>
      <w:r>
        <w:rPr>
          <w:rFonts w:ascii="Arial" w:hAnsi="Arial"/>
          <w:sz w:val="28"/>
          <w:szCs w:val="28"/>
        </w:rPr>
        <w:t xml:space="preserve"> announced that our next meeting will be July 7</w:t>
      </w:r>
      <w:r>
        <w:rPr>
          <w:rFonts w:ascii="Arial" w:hAnsi="Arial"/>
          <w:sz w:val="28"/>
          <w:szCs w:val="28"/>
          <w:vertAlign w:val="superscript"/>
        </w:rPr>
        <w:t>th</w:t>
      </w:r>
      <w:r>
        <w:rPr>
          <w:rFonts w:ascii="Arial" w:hAnsi="Arial"/>
          <w:sz w:val="28"/>
          <w:szCs w:val="28"/>
        </w:rPr>
        <w:t xml:space="preserve"> at 7:00 pm at the Sheriff’s training center.  Our August meeting will be postponed to the 2</w:t>
      </w:r>
      <w:r>
        <w:rPr>
          <w:rFonts w:ascii="Arial" w:hAnsi="Arial"/>
          <w:sz w:val="28"/>
          <w:szCs w:val="28"/>
          <w:vertAlign w:val="superscript"/>
        </w:rPr>
        <w:t>nd</w:t>
      </w:r>
      <w:r>
        <w:rPr>
          <w:rFonts w:ascii="Arial" w:hAnsi="Arial"/>
          <w:sz w:val="28"/>
          <w:szCs w:val="28"/>
        </w:rPr>
        <w:t xml:space="preserve"> Thursday, August 11</w:t>
      </w:r>
      <w:r>
        <w:rPr>
          <w:rFonts w:ascii="Arial" w:hAnsi="Arial"/>
          <w:sz w:val="28"/>
          <w:szCs w:val="28"/>
          <w:vertAlign w:val="superscript"/>
        </w:rPr>
        <w:t>th</w:t>
      </w:r>
      <w:r>
        <w:rPr>
          <w:rFonts w:ascii="Arial" w:hAnsi="Arial"/>
          <w:sz w:val="28"/>
          <w:szCs w:val="28"/>
        </w:rPr>
        <w:t>, because of the election on August 4</w:t>
      </w:r>
      <w:r>
        <w:rPr>
          <w:rFonts w:ascii="Arial" w:hAnsi="Arial"/>
          <w:sz w:val="28"/>
          <w:szCs w:val="28"/>
          <w:vertAlign w:val="superscript"/>
        </w:rPr>
        <w:t>th</w:t>
      </w:r>
      <w:r>
        <w:rPr>
          <w:rFonts w:ascii="Arial" w:hAnsi="Arial"/>
          <w:sz w:val="28"/>
          <w:szCs w:val="28"/>
        </w:rPr>
        <w:t>.</w:t>
      </w:r>
    </w:p>
    <w:p w14:paraId="41F3F44F" w14:textId="77777777" w:rsidR="007B43EF" w:rsidRDefault="007B43EF">
      <w:pPr>
        <w:pStyle w:val="Standard"/>
        <w:rPr>
          <w:rFonts w:ascii="Arial" w:hAnsi="Arial"/>
          <w:sz w:val="28"/>
          <w:szCs w:val="28"/>
        </w:rPr>
      </w:pPr>
    </w:p>
    <w:p w14:paraId="46F05C08" w14:textId="77777777" w:rsidR="007B43EF" w:rsidRDefault="00000000">
      <w:pPr>
        <w:pStyle w:val="Standard"/>
        <w:rPr>
          <w:rFonts w:ascii="Arial" w:hAnsi="Arial"/>
          <w:sz w:val="28"/>
          <w:szCs w:val="28"/>
        </w:rPr>
      </w:pPr>
      <w:r>
        <w:rPr>
          <w:rFonts w:ascii="Arial" w:hAnsi="Arial"/>
          <w:sz w:val="28"/>
          <w:szCs w:val="28"/>
        </w:rPr>
        <w:t>The meeting adjourned at 8:15 pm.</w:t>
      </w:r>
    </w:p>
    <w:p w14:paraId="0E0776E0" w14:textId="77777777" w:rsidR="007B43EF" w:rsidRDefault="007B43EF">
      <w:pPr>
        <w:pStyle w:val="Standard"/>
        <w:rPr>
          <w:rFonts w:ascii="Arial" w:hAnsi="Arial"/>
          <w:sz w:val="28"/>
          <w:szCs w:val="28"/>
        </w:rPr>
      </w:pPr>
    </w:p>
    <w:p w14:paraId="4F682C4B" w14:textId="77777777" w:rsidR="007B43EF" w:rsidRDefault="007B43EF">
      <w:pPr>
        <w:pStyle w:val="Standard"/>
        <w:rPr>
          <w:rFonts w:ascii="Arial" w:hAnsi="Arial"/>
          <w:sz w:val="28"/>
          <w:szCs w:val="28"/>
        </w:rPr>
      </w:pPr>
    </w:p>
    <w:p w14:paraId="6A780692" w14:textId="77777777" w:rsidR="007B43EF" w:rsidRDefault="007B43EF">
      <w:pPr>
        <w:pStyle w:val="Standard"/>
        <w:rPr>
          <w:rFonts w:ascii="Arial" w:hAnsi="Arial"/>
          <w:sz w:val="28"/>
          <w:szCs w:val="28"/>
        </w:rPr>
      </w:pPr>
    </w:p>
    <w:p w14:paraId="19A0FA44" w14:textId="77777777" w:rsidR="007B43EF" w:rsidRDefault="00000000">
      <w:pPr>
        <w:pStyle w:val="Standard"/>
        <w:rPr>
          <w:rFonts w:ascii="Arial" w:hAnsi="Arial"/>
          <w:sz w:val="28"/>
          <w:szCs w:val="28"/>
        </w:rPr>
      </w:pPr>
      <w:r>
        <w:rPr>
          <w:rFonts w:ascii="Arial" w:hAnsi="Arial"/>
          <w:sz w:val="28"/>
          <w:szCs w:val="28"/>
        </w:rPr>
        <w:t>Judy Bancroft</w:t>
      </w:r>
    </w:p>
    <w:p w14:paraId="4FADB368" w14:textId="77777777" w:rsidR="007B43EF" w:rsidRDefault="00000000">
      <w:pPr>
        <w:pStyle w:val="Standard"/>
        <w:rPr>
          <w:rFonts w:ascii="Arial" w:hAnsi="Arial"/>
          <w:sz w:val="28"/>
          <w:szCs w:val="28"/>
        </w:rPr>
      </w:pPr>
      <w:r>
        <w:rPr>
          <w:rFonts w:ascii="Arial" w:hAnsi="Arial"/>
          <w:sz w:val="28"/>
          <w:szCs w:val="28"/>
        </w:rPr>
        <w:t>Secretary</w:t>
      </w:r>
    </w:p>
    <w:p w14:paraId="55C8792B" w14:textId="77777777" w:rsidR="007B43EF" w:rsidRDefault="007B43EF">
      <w:pPr>
        <w:pStyle w:val="Standard"/>
        <w:rPr>
          <w:rFonts w:ascii="Arial" w:hAnsi="Arial"/>
          <w:sz w:val="28"/>
          <w:szCs w:val="28"/>
        </w:rPr>
      </w:pPr>
    </w:p>
    <w:sectPr w:rsidR="007B43E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A4E6" w14:textId="77777777" w:rsidR="0063188B" w:rsidRDefault="0063188B">
      <w:pPr>
        <w:rPr>
          <w:rFonts w:hint="eastAsia"/>
        </w:rPr>
      </w:pPr>
      <w:r>
        <w:separator/>
      </w:r>
    </w:p>
  </w:endnote>
  <w:endnote w:type="continuationSeparator" w:id="0">
    <w:p w14:paraId="02704BC3" w14:textId="77777777" w:rsidR="0063188B" w:rsidRDefault="006318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9DFF" w14:textId="77777777" w:rsidR="0063188B" w:rsidRDefault="0063188B">
      <w:pPr>
        <w:rPr>
          <w:rFonts w:hint="eastAsia"/>
        </w:rPr>
      </w:pPr>
      <w:r>
        <w:rPr>
          <w:color w:val="000000"/>
        </w:rPr>
        <w:separator/>
      </w:r>
    </w:p>
  </w:footnote>
  <w:footnote w:type="continuationSeparator" w:id="0">
    <w:p w14:paraId="092EF2E0" w14:textId="77777777" w:rsidR="0063188B" w:rsidRDefault="0063188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B43EF"/>
    <w:rsid w:val="0063188B"/>
    <w:rsid w:val="007B43EF"/>
    <w:rsid w:val="007D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7BF6"/>
  <w15:docId w15:val="{129E6C49-8C04-474E-8B36-518CD631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McKinney</cp:lastModifiedBy>
  <cp:revision>2</cp:revision>
  <cp:lastPrinted>2022-07-04T13:27:00Z</cp:lastPrinted>
  <dcterms:created xsi:type="dcterms:W3CDTF">2022-07-15T13:15:00Z</dcterms:created>
  <dcterms:modified xsi:type="dcterms:W3CDTF">2022-07-15T13:15:00Z</dcterms:modified>
</cp:coreProperties>
</file>