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46FD" w14:textId="77777777" w:rsidR="00117BD9" w:rsidRDefault="00000000">
      <w:pPr>
        <w:pStyle w:val="Standard"/>
        <w:rPr>
          <w:rFonts w:ascii="Arial" w:hAnsi="Arial"/>
          <w:sz w:val="28"/>
          <w:szCs w:val="28"/>
        </w:rPr>
      </w:pPr>
      <w:r>
        <w:rPr>
          <w:rFonts w:ascii="Arial" w:hAnsi="Arial"/>
          <w:sz w:val="28"/>
          <w:szCs w:val="28"/>
        </w:rPr>
        <w:t>RHEA COUNTY REPUBLICAN PARTY</w:t>
      </w:r>
    </w:p>
    <w:p w14:paraId="72B0278E" w14:textId="77777777" w:rsidR="00117BD9" w:rsidRDefault="00000000">
      <w:pPr>
        <w:pStyle w:val="Standard"/>
        <w:rPr>
          <w:rFonts w:ascii="Arial" w:hAnsi="Arial"/>
          <w:sz w:val="28"/>
          <w:szCs w:val="28"/>
        </w:rPr>
      </w:pPr>
      <w:r>
        <w:rPr>
          <w:rFonts w:ascii="Arial" w:hAnsi="Arial"/>
          <w:sz w:val="28"/>
          <w:szCs w:val="28"/>
        </w:rPr>
        <w:t>Meeting Minutes for May 5, 2022</w:t>
      </w:r>
    </w:p>
    <w:p w14:paraId="6AEA7602" w14:textId="77777777" w:rsidR="00117BD9" w:rsidRDefault="00117BD9">
      <w:pPr>
        <w:pStyle w:val="Standard"/>
        <w:rPr>
          <w:rFonts w:ascii="Arial" w:hAnsi="Arial"/>
          <w:sz w:val="28"/>
          <w:szCs w:val="28"/>
        </w:rPr>
      </w:pPr>
    </w:p>
    <w:p w14:paraId="3FBE1BA5" w14:textId="77777777" w:rsidR="00117BD9" w:rsidRDefault="00000000">
      <w:pPr>
        <w:pStyle w:val="Standard"/>
        <w:rPr>
          <w:rFonts w:ascii="Arial" w:hAnsi="Arial"/>
          <w:sz w:val="28"/>
          <w:szCs w:val="28"/>
        </w:rPr>
      </w:pPr>
      <w:r>
        <w:rPr>
          <w:rFonts w:ascii="Arial" w:hAnsi="Arial"/>
          <w:sz w:val="28"/>
          <w:szCs w:val="28"/>
        </w:rPr>
        <w:t xml:space="preserve">Chairman Elizabeth </w:t>
      </w:r>
      <w:proofErr w:type="spellStart"/>
      <w:r>
        <w:rPr>
          <w:rFonts w:ascii="Arial" w:hAnsi="Arial"/>
          <w:sz w:val="28"/>
          <w:szCs w:val="28"/>
        </w:rPr>
        <w:t>Gryder</w:t>
      </w:r>
      <w:proofErr w:type="spellEnd"/>
      <w:r>
        <w:rPr>
          <w:rFonts w:ascii="Arial" w:hAnsi="Arial"/>
          <w:sz w:val="28"/>
          <w:szCs w:val="28"/>
        </w:rPr>
        <w:t xml:space="preserve"> called the meeting to order at 7:03 pm.</w:t>
      </w:r>
    </w:p>
    <w:p w14:paraId="7B375896" w14:textId="77777777" w:rsidR="00117BD9" w:rsidRDefault="00117BD9">
      <w:pPr>
        <w:pStyle w:val="Standard"/>
        <w:rPr>
          <w:rFonts w:ascii="Arial" w:hAnsi="Arial"/>
          <w:sz w:val="28"/>
          <w:szCs w:val="28"/>
        </w:rPr>
      </w:pPr>
    </w:p>
    <w:p w14:paraId="154E75EB" w14:textId="77777777" w:rsidR="00117BD9" w:rsidRDefault="00000000">
      <w:pPr>
        <w:pStyle w:val="Standard"/>
        <w:rPr>
          <w:rFonts w:ascii="Arial" w:hAnsi="Arial"/>
          <w:sz w:val="28"/>
          <w:szCs w:val="28"/>
        </w:rPr>
      </w:pPr>
      <w:r>
        <w:rPr>
          <w:rFonts w:ascii="Arial" w:hAnsi="Arial"/>
          <w:sz w:val="28"/>
          <w:szCs w:val="28"/>
        </w:rPr>
        <w:t>Marvin Keener offered prayer and Ted Engel led the Pledge of Allegiance.</w:t>
      </w:r>
    </w:p>
    <w:p w14:paraId="7E0E82EC" w14:textId="77777777" w:rsidR="00117BD9" w:rsidRDefault="00117BD9">
      <w:pPr>
        <w:pStyle w:val="Standard"/>
        <w:rPr>
          <w:rFonts w:ascii="Arial" w:hAnsi="Arial"/>
          <w:sz w:val="28"/>
          <w:szCs w:val="28"/>
        </w:rPr>
      </w:pPr>
    </w:p>
    <w:p w14:paraId="0DC18DAD" w14:textId="77777777" w:rsidR="00117BD9" w:rsidRDefault="00000000">
      <w:pPr>
        <w:pStyle w:val="Standard"/>
        <w:rPr>
          <w:rFonts w:ascii="Arial" w:hAnsi="Arial"/>
          <w:sz w:val="28"/>
          <w:szCs w:val="28"/>
          <w:u w:val="single"/>
        </w:rPr>
      </w:pPr>
      <w:r>
        <w:rPr>
          <w:rFonts w:ascii="Arial" w:hAnsi="Arial"/>
          <w:sz w:val="28"/>
          <w:szCs w:val="28"/>
          <w:u w:val="single"/>
        </w:rPr>
        <w:t>Minutes</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copies of recent minutes and the Reagan Day Dinner after-action report are available at the table for members to view after the meeting.  The minutes are also posted at our website.</w:t>
      </w:r>
    </w:p>
    <w:p w14:paraId="5564D5BA" w14:textId="77777777" w:rsidR="00117BD9" w:rsidRDefault="00117BD9">
      <w:pPr>
        <w:pStyle w:val="Standard"/>
        <w:rPr>
          <w:rFonts w:ascii="Arial" w:hAnsi="Arial"/>
          <w:sz w:val="28"/>
          <w:szCs w:val="28"/>
        </w:rPr>
      </w:pPr>
    </w:p>
    <w:p w14:paraId="18681D09" w14:textId="77777777" w:rsidR="00117BD9" w:rsidRDefault="00000000">
      <w:pPr>
        <w:pStyle w:val="Standard"/>
        <w:tabs>
          <w:tab w:val="left" w:pos="4092"/>
        </w:tabs>
        <w:rPr>
          <w:rFonts w:ascii="Arial" w:hAnsi="Arial"/>
          <w:sz w:val="28"/>
          <w:szCs w:val="28"/>
          <w:u w:val="single"/>
        </w:rPr>
      </w:pPr>
      <w:r>
        <w:rPr>
          <w:rFonts w:ascii="Arial" w:hAnsi="Arial"/>
          <w:sz w:val="28"/>
          <w:szCs w:val="28"/>
          <w:u w:val="single"/>
        </w:rPr>
        <w:t>Treasurer Report</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the Treasurer Report is available for members to view at the table.</w:t>
      </w:r>
    </w:p>
    <w:p w14:paraId="6D2E9B4A" w14:textId="77777777" w:rsidR="00117BD9" w:rsidRDefault="00117BD9">
      <w:pPr>
        <w:pStyle w:val="Standard"/>
        <w:tabs>
          <w:tab w:val="left" w:pos="4092"/>
        </w:tabs>
        <w:rPr>
          <w:rFonts w:ascii="Arial" w:hAnsi="Arial"/>
          <w:sz w:val="28"/>
          <w:szCs w:val="28"/>
        </w:rPr>
      </w:pPr>
    </w:p>
    <w:p w14:paraId="3008487D" w14:textId="77777777" w:rsidR="00117BD9" w:rsidRDefault="00000000">
      <w:pPr>
        <w:pStyle w:val="Standard"/>
        <w:tabs>
          <w:tab w:val="left" w:pos="4092"/>
        </w:tabs>
        <w:rPr>
          <w:rFonts w:ascii="Arial" w:hAnsi="Arial"/>
          <w:sz w:val="28"/>
          <w:szCs w:val="28"/>
          <w:u w:val="single"/>
        </w:rPr>
      </w:pPr>
      <w:r>
        <w:rPr>
          <w:rFonts w:ascii="Arial" w:hAnsi="Arial"/>
          <w:sz w:val="28"/>
          <w:szCs w:val="28"/>
          <w:u w:val="single"/>
        </w:rPr>
        <w:t>Guest Speaker Courtney Lynch</w:t>
      </w:r>
      <w:r>
        <w:rPr>
          <w:rFonts w:ascii="Arial" w:hAnsi="Arial"/>
          <w:sz w:val="28"/>
          <w:szCs w:val="28"/>
        </w:rPr>
        <w:t xml:space="preserve">   Ms. Lynch has been an Assistant District Attorney in District #12 for </w:t>
      </w:r>
      <w:proofErr w:type="gramStart"/>
      <w:r>
        <w:rPr>
          <w:rFonts w:ascii="Arial" w:hAnsi="Arial"/>
          <w:sz w:val="28"/>
          <w:szCs w:val="28"/>
        </w:rPr>
        <w:t>a number of</w:t>
      </w:r>
      <w:proofErr w:type="gramEnd"/>
      <w:r>
        <w:rPr>
          <w:rFonts w:ascii="Arial" w:hAnsi="Arial"/>
          <w:sz w:val="28"/>
          <w:szCs w:val="28"/>
        </w:rPr>
        <w:t xml:space="preserve"> years and is now running for the position of District Attorney.  She spoke of her education and experience, involvement with special law-related projects and philosophy.  She pledges to use conservative principles in managing the DA’s office.  To learn more, visit her website at </w:t>
      </w:r>
      <w:hyperlink r:id="rId6" w:history="1">
        <w:r>
          <w:rPr>
            <w:rFonts w:ascii="Arial" w:hAnsi="Arial"/>
            <w:sz w:val="28"/>
            <w:szCs w:val="28"/>
            <w:u w:val="single"/>
          </w:rPr>
          <w:t>www.votelynch.com</w:t>
        </w:r>
      </w:hyperlink>
      <w:r>
        <w:rPr>
          <w:rFonts w:ascii="Arial" w:hAnsi="Arial"/>
          <w:sz w:val="28"/>
          <w:szCs w:val="28"/>
        </w:rPr>
        <w:t>.</w:t>
      </w:r>
    </w:p>
    <w:p w14:paraId="48D1BEBF" w14:textId="77777777" w:rsidR="00117BD9" w:rsidRDefault="00117BD9">
      <w:pPr>
        <w:pStyle w:val="Standard"/>
        <w:tabs>
          <w:tab w:val="left" w:pos="4092"/>
        </w:tabs>
        <w:rPr>
          <w:rFonts w:ascii="Arial" w:hAnsi="Arial"/>
          <w:sz w:val="28"/>
          <w:szCs w:val="28"/>
        </w:rPr>
      </w:pPr>
    </w:p>
    <w:p w14:paraId="318F8F56" w14:textId="77777777" w:rsidR="00117BD9" w:rsidRDefault="00000000">
      <w:pPr>
        <w:pStyle w:val="Standard"/>
        <w:tabs>
          <w:tab w:val="left" w:pos="4092"/>
        </w:tabs>
        <w:rPr>
          <w:rFonts w:ascii="Arial" w:hAnsi="Arial"/>
          <w:sz w:val="28"/>
          <w:szCs w:val="28"/>
        </w:rPr>
      </w:pPr>
      <w:r>
        <w:rPr>
          <w:rFonts w:ascii="Arial" w:hAnsi="Arial"/>
          <w:sz w:val="28"/>
          <w:szCs w:val="28"/>
        </w:rPr>
        <w:t>OLD BUSINESS</w:t>
      </w:r>
    </w:p>
    <w:p w14:paraId="6B7AA9EF" w14:textId="77777777" w:rsidR="00117BD9" w:rsidRDefault="00117BD9">
      <w:pPr>
        <w:pStyle w:val="Standard"/>
        <w:tabs>
          <w:tab w:val="left" w:pos="4092"/>
        </w:tabs>
        <w:rPr>
          <w:rFonts w:ascii="Arial" w:hAnsi="Arial"/>
          <w:sz w:val="28"/>
          <w:szCs w:val="28"/>
        </w:rPr>
      </w:pPr>
    </w:p>
    <w:p w14:paraId="5BD631E7" w14:textId="77777777" w:rsidR="00117BD9" w:rsidRDefault="00000000">
      <w:pPr>
        <w:pStyle w:val="Standard"/>
        <w:tabs>
          <w:tab w:val="left" w:pos="4092"/>
        </w:tabs>
        <w:rPr>
          <w:rFonts w:ascii="Arial" w:hAnsi="Arial"/>
          <w:sz w:val="28"/>
          <w:szCs w:val="28"/>
          <w:u w:val="single"/>
        </w:rPr>
      </w:pPr>
      <w:r>
        <w:rPr>
          <w:rFonts w:ascii="Arial" w:hAnsi="Arial"/>
          <w:sz w:val="28"/>
          <w:szCs w:val="28"/>
          <w:u w:val="single"/>
        </w:rPr>
        <w:t>Congratulations to Primary Winners</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congratulated all winners of the May Republican Primary.  She told of working at the polls on Election Day and reported that a large majority of registered voters did not vote and encouraged us to help “get out the vote.”</w:t>
      </w:r>
    </w:p>
    <w:p w14:paraId="43456354" w14:textId="77777777" w:rsidR="00117BD9" w:rsidRDefault="00117BD9">
      <w:pPr>
        <w:pStyle w:val="Standard"/>
        <w:tabs>
          <w:tab w:val="left" w:pos="4092"/>
        </w:tabs>
        <w:rPr>
          <w:rFonts w:ascii="Arial" w:hAnsi="Arial"/>
          <w:sz w:val="28"/>
          <w:szCs w:val="28"/>
        </w:rPr>
      </w:pPr>
    </w:p>
    <w:p w14:paraId="58006362" w14:textId="77777777" w:rsidR="00117BD9" w:rsidRDefault="00000000">
      <w:pPr>
        <w:pStyle w:val="Standard"/>
        <w:tabs>
          <w:tab w:val="left" w:pos="4092"/>
        </w:tabs>
        <w:rPr>
          <w:rFonts w:ascii="Arial" w:hAnsi="Arial"/>
          <w:sz w:val="28"/>
          <w:szCs w:val="28"/>
          <w:u w:val="single"/>
        </w:rPr>
      </w:pPr>
      <w:r>
        <w:rPr>
          <w:rFonts w:ascii="Arial" w:hAnsi="Arial"/>
          <w:sz w:val="28"/>
          <w:szCs w:val="28"/>
          <w:u w:val="single"/>
        </w:rPr>
        <w:t>Distribution of PAC Funds &amp; Other Assistance to Candidate</w:t>
      </w:r>
      <w:r>
        <w:rPr>
          <w:rFonts w:ascii="Arial" w:hAnsi="Arial"/>
          <w:sz w:val="28"/>
          <w:szCs w:val="28"/>
        </w:rPr>
        <w:t xml:space="preserve">s   Elizabeth </w:t>
      </w:r>
      <w:proofErr w:type="spellStart"/>
      <w:r>
        <w:rPr>
          <w:rFonts w:ascii="Arial" w:hAnsi="Arial"/>
          <w:sz w:val="28"/>
          <w:szCs w:val="28"/>
        </w:rPr>
        <w:t>Gryder</w:t>
      </w:r>
      <w:proofErr w:type="spellEnd"/>
      <w:r>
        <w:rPr>
          <w:rFonts w:ascii="Arial" w:hAnsi="Arial"/>
          <w:sz w:val="28"/>
          <w:szCs w:val="28"/>
        </w:rPr>
        <w:t xml:space="preserve"> reported that the Executive Committee recommends that a $200 donation be given to each of the 18 Republican candidates who won their primary.  Most of the funds for these PAC donations will come from Reagan Day Dinner proceeds.</w:t>
      </w:r>
    </w:p>
    <w:p w14:paraId="21F18696" w14:textId="77777777" w:rsidR="00117BD9" w:rsidRDefault="00117BD9">
      <w:pPr>
        <w:pStyle w:val="Standard"/>
        <w:tabs>
          <w:tab w:val="left" w:pos="4092"/>
        </w:tabs>
        <w:rPr>
          <w:rFonts w:ascii="Arial" w:hAnsi="Arial"/>
          <w:sz w:val="28"/>
          <w:szCs w:val="28"/>
        </w:rPr>
      </w:pPr>
    </w:p>
    <w:p w14:paraId="49C4F61E" w14:textId="77777777" w:rsidR="00117BD9" w:rsidRDefault="00000000">
      <w:pPr>
        <w:pStyle w:val="Standard"/>
        <w:tabs>
          <w:tab w:val="left" w:pos="4092"/>
        </w:tabs>
        <w:rPr>
          <w:rFonts w:ascii="Arial" w:hAnsi="Arial"/>
          <w:sz w:val="28"/>
          <w:szCs w:val="28"/>
          <w:u w:val="single"/>
        </w:rPr>
      </w:pPr>
      <w:r>
        <w:rPr>
          <w:rFonts w:ascii="Arial" w:hAnsi="Arial"/>
          <w:sz w:val="28"/>
          <w:szCs w:val="28"/>
        </w:rPr>
        <w:t>The Committee also recommends additional candidate support by running newspaper ads which will list all Republican candidates and will encourage people to vote.   These advertisements would be paid for from the Rhea County Republican Party account and would be scheduled to run before the August and November elections.</w:t>
      </w:r>
    </w:p>
    <w:p w14:paraId="2422BDA2" w14:textId="77777777" w:rsidR="00117BD9" w:rsidRDefault="00117BD9">
      <w:pPr>
        <w:pStyle w:val="Standard"/>
        <w:tabs>
          <w:tab w:val="left" w:pos="4092"/>
        </w:tabs>
        <w:rPr>
          <w:rFonts w:ascii="Arial" w:hAnsi="Arial"/>
          <w:sz w:val="28"/>
          <w:szCs w:val="28"/>
        </w:rPr>
      </w:pPr>
    </w:p>
    <w:p w14:paraId="63D1B66F" w14:textId="77777777" w:rsidR="00117BD9" w:rsidRDefault="00000000">
      <w:pPr>
        <w:pStyle w:val="Standard"/>
        <w:tabs>
          <w:tab w:val="left" w:pos="4092"/>
        </w:tabs>
        <w:rPr>
          <w:rFonts w:ascii="Arial" w:hAnsi="Arial"/>
          <w:sz w:val="28"/>
          <w:szCs w:val="28"/>
          <w:u w:val="single"/>
        </w:rPr>
      </w:pPr>
      <w:r>
        <w:rPr>
          <w:rFonts w:ascii="Arial" w:hAnsi="Arial"/>
          <w:sz w:val="28"/>
          <w:szCs w:val="28"/>
        </w:rPr>
        <w:t xml:space="preserve">A motion was made by Marvin Keener, Sr., and seconded by Bill </w:t>
      </w:r>
      <w:proofErr w:type="spellStart"/>
      <w:r>
        <w:rPr>
          <w:rFonts w:ascii="Arial" w:hAnsi="Arial"/>
          <w:sz w:val="28"/>
          <w:szCs w:val="28"/>
        </w:rPr>
        <w:t>Bastenbeck</w:t>
      </w:r>
      <w:proofErr w:type="spellEnd"/>
      <w:r>
        <w:rPr>
          <w:rFonts w:ascii="Arial" w:hAnsi="Arial"/>
          <w:sz w:val="28"/>
          <w:szCs w:val="28"/>
        </w:rPr>
        <w:t xml:space="preserve"> to donate $200 to each of the Republican primary winners and to place two half-</w:t>
      </w:r>
      <w:r>
        <w:rPr>
          <w:rFonts w:ascii="Arial" w:hAnsi="Arial"/>
          <w:sz w:val="28"/>
          <w:szCs w:val="28"/>
        </w:rPr>
        <w:lastRenderedPageBreak/>
        <w:t xml:space="preserve">page color ads, as described above, in the </w:t>
      </w:r>
      <w:r>
        <w:rPr>
          <w:rFonts w:ascii="Arial" w:hAnsi="Arial"/>
          <w:i/>
          <w:iCs/>
          <w:sz w:val="28"/>
          <w:szCs w:val="28"/>
        </w:rPr>
        <w:t xml:space="preserve">Herald News </w:t>
      </w:r>
      <w:r>
        <w:rPr>
          <w:rFonts w:ascii="Arial" w:hAnsi="Arial"/>
          <w:sz w:val="28"/>
          <w:szCs w:val="28"/>
        </w:rPr>
        <w:t>at $488.  Motion carried, with candidate Ted Engel abstaining.</w:t>
      </w:r>
    </w:p>
    <w:p w14:paraId="7F509E35" w14:textId="77777777" w:rsidR="00117BD9" w:rsidRDefault="00117BD9">
      <w:pPr>
        <w:pStyle w:val="Standard"/>
        <w:tabs>
          <w:tab w:val="left" w:pos="4092"/>
        </w:tabs>
        <w:rPr>
          <w:rFonts w:ascii="Arial" w:hAnsi="Arial"/>
          <w:sz w:val="28"/>
          <w:szCs w:val="28"/>
        </w:rPr>
      </w:pPr>
    </w:p>
    <w:p w14:paraId="52D247F2" w14:textId="77777777" w:rsidR="00117BD9" w:rsidRDefault="00000000">
      <w:pPr>
        <w:pStyle w:val="Standard"/>
        <w:tabs>
          <w:tab w:val="left" w:pos="4092"/>
        </w:tabs>
        <w:rPr>
          <w:rFonts w:ascii="Arial" w:hAnsi="Arial"/>
          <w:sz w:val="28"/>
          <w:szCs w:val="28"/>
          <w:u w:val="single"/>
        </w:rPr>
      </w:pPr>
      <w:r>
        <w:rPr>
          <w:rFonts w:ascii="Arial" w:hAnsi="Arial"/>
          <w:sz w:val="28"/>
          <w:szCs w:val="28"/>
        </w:rPr>
        <w:t xml:space="preserve">Other advertising options include signs, notices on our Facebook page (which can be forwarded to others) and in the newsletter </w:t>
      </w:r>
      <w:r>
        <w:rPr>
          <w:rFonts w:ascii="Arial" w:hAnsi="Arial"/>
          <w:i/>
          <w:iCs/>
          <w:sz w:val="28"/>
          <w:szCs w:val="28"/>
        </w:rPr>
        <w:t xml:space="preserve">The Herald News.  </w:t>
      </w:r>
      <w:r>
        <w:rPr>
          <w:rFonts w:ascii="Arial" w:hAnsi="Arial"/>
          <w:sz w:val="28"/>
          <w:szCs w:val="28"/>
        </w:rPr>
        <w:t xml:space="preserve">Kris Bancroft, publisher of the newsletter, invites candidates to submit material for publication, up to approximately 250 words.   There are links to the newsletter on our Facebook and web pages.  (The newsletter contains an e-mail address for Kris.)  </w:t>
      </w:r>
      <w:proofErr w:type="gramStart"/>
      <w:r>
        <w:rPr>
          <w:rFonts w:ascii="Arial" w:hAnsi="Arial"/>
          <w:sz w:val="28"/>
          <w:szCs w:val="28"/>
        </w:rPr>
        <w:t>Also</w:t>
      </w:r>
      <w:proofErr w:type="gramEnd"/>
      <w:r>
        <w:rPr>
          <w:rFonts w:ascii="Arial" w:hAnsi="Arial"/>
          <w:sz w:val="28"/>
          <w:szCs w:val="28"/>
        </w:rPr>
        <w:t xml:space="preserve"> candidates may post once a week on our Facebook page.</w:t>
      </w:r>
    </w:p>
    <w:p w14:paraId="681EEFF2" w14:textId="77777777" w:rsidR="00117BD9" w:rsidRDefault="00117BD9">
      <w:pPr>
        <w:pStyle w:val="Standard"/>
        <w:tabs>
          <w:tab w:val="left" w:pos="4092"/>
        </w:tabs>
        <w:rPr>
          <w:rFonts w:ascii="Arial" w:hAnsi="Arial"/>
          <w:sz w:val="28"/>
          <w:szCs w:val="28"/>
        </w:rPr>
      </w:pPr>
    </w:p>
    <w:p w14:paraId="05E7F960" w14:textId="77777777" w:rsidR="00117BD9" w:rsidRDefault="00000000">
      <w:pPr>
        <w:pStyle w:val="Standard"/>
        <w:tabs>
          <w:tab w:val="left" w:pos="4092"/>
        </w:tabs>
        <w:rPr>
          <w:rFonts w:ascii="Arial" w:hAnsi="Arial"/>
          <w:sz w:val="28"/>
          <w:szCs w:val="28"/>
          <w:u w:val="single"/>
        </w:rPr>
      </w:pPr>
      <w:r>
        <w:rPr>
          <w:rFonts w:ascii="Arial" w:hAnsi="Arial"/>
          <w:sz w:val="28"/>
          <w:szCs w:val="28"/>
        </w:rPr>
        <w:t xml:space="preserve">NEW BUSINESS  </w:t>
      </w:r>
    </w:p>
    <w:p w14:paraId="2F567EEA" w14:textId="77777777" w:rsidR="00117BD9" w:rsidRDefault="00117BD9">
      <w:pPr>
        <w:pStyle w:val="Standard"/>
        <w:tabs>
          <w:tab w:val="left" w:pos="4092"/>
        </w:tabs>
        <w:rPr>
          <w:rFonts w:ascii="Arial" w:hAnsi="Arial"/>
          <w:sz w:val="28"/>
          <w:szCs w:val="28"/>
        </w:rPr>
      </w:pPr>
    </w:p>
    <w:p w14:paraId="244FA2D6" w14:textId="77777777" w:rsidR="00117BD9" w:rsidRDefault="00000000">
      <w:pPr>
        <w:pStyle w:val="Standard"/>
        <w:tabs>
          <w:tab w:val="left" w:pos="4092"/>
        </w:tabs>
        <w:rPr>
          <w:rFonts w:ascii="Arial" w:hAnsi="Arial"/>
          <w:sz w:val="28"/>
          <w:szCs w:val="28"/>
          <w:u w:val="single"/>
        </w:rPr>
      </w:pPr>
      <w:r>
        <w:rPr>
          <w:rFonts w:ascii="Arial" w:hAnsi="Arial"/>
          <w:sz w:val="28"/>
          <w:szCs w:val="28"/>
          <w:u w:val="single"/>
        </w:rPr>
        <w:t>August Election</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encouraged members to find out who is running for their district for the Rhea County Commission and get to know the candidates.  She also brought material from the Election Commission with information such as election schedules and how to register to vote.</w:t>
      </w:r>
    </w:p>
    <w:p w14:paraId="1E26BEB1" w14:textId="77777777" w:rsidR="00117BD9" w:rsidRDefault="00117BD9">
      <w:pPr>
        <w:pStyle w:val="Standard"/>
        <w:tabs>
          <w:tab w:val="left" w:pos="4092"/>
        </w:tabs>
        <w:rPr>
          <w:rFonts w:ascii="Arial" w:hAnsi="Arial"/>
          <w:sz w:val="28"/>
          <w:szCs w:val="28"/>
        </w:rPr>
      </w:pPr>
    </w:p>
    <w:p w14:paraId="4F6E42B3" w14:textId="77777777" w:rsidR="00117BD9" w:rsidRDefault="00000000">
      <w:pPr>
        <w:pStyle w:val="Standard"/>
        <w:tabs>
          <w:tab w:val="left" w:pos="4092"/>
          <w:tab w:val="left" w:pos="4236"/>
        </w:tabs>
        <w:rPr>
          <w:rFonts w:ascii="Arial" w:hAnsi="Arial"/>
          <w:sz w:val="28"/>
          <w:szCs w:val="28"/>
          <w:u w:val="single"/>
        </w:rPr>
      </w:pPr>
      <w:r>
        <w:rPr>
          <w:rFonts w:ascii="Arial" w:hAnsi="Arial"/>
          <w:sz w:val="28"/>
          <w:szCs w:val="28"/>
          <w:u w:val="single"/>
        </w:rPr>
        <w:t>Rhea County Fair</w:t>
      </w:r>
      <w:r>
        <w:rPr>
          <w:rFonts w:ascii="Arial" w:hAnsi="Arial"/>
          <w:sz w:val="28"/>
          <w:szCs w:val="28"/>
        </w:rPr>
        <w:t xml:space="preserve">   After discussion, a motion was made by Ted Engel and seconded by Marvin Keener, Sr., to make a $500 donation as a “White Ribbon” level Fair sponsor.  Motion carried.  Our donation will help the Fair support the</w:t>
      </w:r>
    </w:p>
    <w:p w14:paraId="5401A1EC" w14:textId="77777777" w:rsidR="00117BD9" w:rsidRDefault="00000000">
      <w:pPr>
        <w:pStyle w:val="Standard"/>
        <w:tabs>
          <w:tab w:val="left" w:pos="4092"/>
          <w:tab w:val="left" w:pos="4236"/>
        </w:tabs>
        <w:rPr>
          <w:rFonts w:ascii="Arial" w:hAnsi="Arial"/>
          <w:sz w:val="28"/>
          <w:szCs w:val="28"/>
          <w:u w:val="single"/>
        </w:rPr>
      </w:pPr>
      <w:r>
        <w:rPr>
          <w:rFonts w:ascii="Arial" w:hAnsi="Arial"/>
          <w:sz w:val="28"/>
          <w:szCs w:val="28"/>
        </w:rPr>
        <w:t xml:space="preserve">4-H organization.  Glen Varner, a Fair committee member, thanked us for supporting the Fair.   Another member suggested that we have a booth at the Fair and this will be considered.  </w:t>
      </w:r>
    </w:p>
    <w:p w14:paraId="5DADACDB" w14:textId="77777777" w:rsidR="00117BD9" w:rsidRDefault="00117BD9">
      <w:pPr>
        <w:pStyle w:val="Standard"/>
        <w:tabs>
          <w:tab w:val="left" w:pos="4092"/>
          <w:tab w:val="left" w:pos="4236"/>
        </w:tabs>
        <w:rPr>
          <w:rFonts w:ascii="Arial" w:hAnsi="Arial"/>
          <w:sz w:val="28"/>
          <w:szCs w:val="28"/>
        </w:rPr>
      </w:pPr>
    </w:p>
    <w:p w14:paraId="6ACD2A64" w14:textId="77777777" w:rsidR="00117BD9" w:rsidRDefault="00000000">
      <w:pPr>
        <w:pStyle w:val="Standard"/>
        <w:tabs>
          <w:tab w:val="left" w:pos="4092"/>
          <w:tab w:val="left" w:pos="4236"/>
          <w:tab w:val="left" w:pos="5244"/>
        </w:tabs>
        <w:rPr>
          <w:rFonts w:ascii="Arial" w:hAnsi="Arial"/>
          <w:sz w:val="28"/>
          <w:szCs w:val="28"/>
          <w:u w:val="single"/>
        </w:rPr>
      </w:pPr>
      <w:r>
        <w:rPr>
          <w:rFonts w:ascii="Arial" w:hAnsi="Arial"/>
          <w:sz w:val="28"/>
          <w:szCs w:val="28"/>
          <w:u w:val="single"/>
        </w:rPr>
        <w:t>Shake the Lake</w:t>
      </w:r>
      <w:r>
        <w:rPr>
          <w:rFonts w:ascii="Arial" w:hAnsi="Arial"/>
          <w:sz w:val="28"/>
          <w:szCs w:val="28"/>
        </w:rPr>
        <w:t xml:space="preserve">   Ted Doss suggested that we have a presence at this July 4</w:t>
      </w:r>
      <w:r>
        <w:rPr>
          <w:rFonts w:ascii="Arial" w:hAnsi="Arial"/>
          <w:sz w:val="28"/>
          <w:szCs w:val="28"/>
          <w:vertAlign w:val="superscript"/>
        </w:rPr>
        <w:t>th</w:t>
      </w:r>
      <w:r>
        <w:rPr>
          <w:rFonts w:ascii="Arial" w:hAnsi="Arial"/>
          <w:sz w:val="28"/>
          <w:szCs w:val="28"/>
        </w:rPr>
        <w:t xml:space="preserve"> event in Spring City.  Doing so could also assist candidates.  Planning details were </w:t>
      </w:r>
      <w:proofErr w:type="gramStart"/>
      <w:r>
        <w:rPr>
          <w:rFonts w:ascii="Arial" w:hAnsi="Arial"/>
          <w:sz w:val="28"/>
          <w:szCs w:val="28"/>
        </w:rPr>
        <w:t>discussed</w:t>
      </w:r>
      <w:proofErr w:type="gramEnd"/>
      <w:r>
        <w:rPr>
          <w:rFonts w:ascii="Arial" w:hAnsi="Arial"/>
          <w:sz w:val="28"/>
          <w:szCs w:val="28"/>
        </w:rPr>
        <w:t xml:space="preserve"> and more information will be obtained.</w:t>
      </w:r>
    </w:p>
    <w:p w14:paraId="5BE0408D" w14:textId="77777777" w:rsidR="00117BD9" w:rsidRDefault="00117BD9">
      <w:pPr>
        <w:pStyle w:val="Standard"/>
        <w:tabs>
          <w:tab w:val="left" w:pos="4092"/>
        </w:tabs>
        <w:rPr>
          <w:rFonts w:ascii="Arial" w:hAnsi="Arial"/>
          <w:sz w:val="28"/>
          <w:szCs w:val="28"/>
        </w:rPr>
      </w:pPr>
    </w:p>
    <w:p w14:paraId="451955BC" w14:textId="77777777" w:rsidR="00117BD9" w:rsidRDefault="00000000">
      <w:pPr>
        <w:pStyle w:val="Standard"/>
        <w:tabs>
          <w:tab w:val="left" w:pos="4092"/>
        </w:tabs>
        <w:rPr>
          <w:rFonts w:ascii="Arial" w:hAnsi="Arial"/>
          <w:sz w:val="28"/>
          <w:szCs w:val="28"/>
        </w:rPr>
      </w:pPr>
      <w:r>
        <w:rPr>
          <w:rFonts w:ascii="Arial" w:hAnsi="Arial"/>
          <w:sz w:val="28"/>
          <w:szCs w:val="28"/>
        </w:rPr>
        <w:t>ANNOUNCEMENTS</w:t>
      </w:r>
    </w:p>
    <w:p w14:paraId="77FAF871" w14:textId="77777777" w:rsidR="00117BD9" w:rsidRDefault="00117BD9">
      <w:pPr>
        <w:pStyle w:val="Standard"/>
        <w:tabs>
          <w:tab w:val="left" w:pos="4092"/>
        </w:tabs>
        <w:rPr>
          <w:rFonts w:ascii="Arial" w:hAnsi="Arial"/>
          <w:sz w:val="28"/>
          <w:szCs w:val="28"/>
        </w:rPr>
      </w:pPr>
    </w:p>
    <w:p w14:paraId="7219FD82" w14:textId="77777777" w:rsidR="00117BD9" w:rsidRDefault="00000000">
      <w:pPr>
        <w:pStyle w:val="Standard"/>
        <w:tabs>
          <w:tab w:val="left" w:pos="4092"/>
          <w:tab w:val="left" w:pos="4488"/>
        </w:tabs>
        <w:rPr>
          <w:rFonts w:ascii="Arial" w:hAnsi="Arial"/>
          <w:sz w:val="28"/>
          <w:szCs w:val="28"/>
          <w:u w:val="single"/>
        </w:rPr>
      </w:pPr>
      <w:r>
        <w:rPr>
          <w:rFonts w:ascii="Arial" w:hAnsi="Arial"/>
          <w:sz w:val="28"/>
          <w:szCs w:val="28"/>
          <w:u w:val="single"/>
        </w:rPr>
        <w:t>County Executive Candidates</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candidates are being invited to speak and answer questions from the audience at our June 2</w:t>
      </w:r>
      <w:r>
        <w:rPr>
          <w:rFonts w:ascii="Arial" w:hAnsi="Arial"/>
          <w:sz w:val="28"/>
          <w:szCs w:val="28"/>
          <w:vertAlign w:val="superscript"/>
        </w:rPr>
        <w:t>nd</w:t>
      </w:r>
      <w:r>
        <w:rPr>
          <w:rFonts w:ascii="Arial" w:hAnsi="Arial"/>
          <w:sz w:val="28"/>
          <w:szCs w:val="28"/>
        </w:rPr>
        <w:t xml:space="preserve"> meeting.</w:t>
      </w:r>
    </w:p>
    <w:p w14:paraId="6A1F6B2C" w14:textId="77777777" w:rsidR="00117BD9" w:rsidRDefault="00117BD9">
      <w:pPr>
        <w:pStyle w:val="Standard"/>
        <w:tabs>
          <w:tab w:val="left" w:pos="4092"/>
          <w:tab w:val="left" w:pos="4488"/>
        </w:tabs>
        <w:rPr>
          <w:rFonts w:ascii="Arial" w:hAnsi="Arial"/>
          <w:sz w:val="28"/>
          <w:szCs w:val="28"/>
        </w:rPr>
      </w:pPr>
    </w:p>
    <w:p w14:paraId="525F5611" w14:textId="77777777" w:rsidR="00117BD9" w:rsidRDefault="00000000">
      <w:pPr>
        <w:pStyle w:val="Standard"/>
        <w:tabs>
          <w:tab w:val="left" w:pos="4092"/>
          <w:tab w:val="left" w:pos="4488"/>
        </w:tabs>
        <w:rPr>
          <w:rFonts w:ascii="Arial" w:hAnsi="Arial"/>
          <w:sz w:val="28"/>
          <w:szCs w:val="28"/>
          <w:u w:val="single"/>
        </w:rPr>
      </w:pPr>
      <w:r>
        <w:rPr>
          <w:rFonts w:ascii="Arial" w:hAnsi="Arial"/>
          <w:sz w:val="28"/>
          <w:szCs w:val="28"/>
          <w:u w:val="single"/>
        </w:rPr>
        <w:t>Meet ‘n’ Greet</w:t>
      </w:r>
      <w:r>
        <w:rPr>
          <w:rFonts w:ascii="Arial" w:hAnsi="Arial"/>
          <w:sz w:val="28"/>
          <w:szCs w:val="28"/>
        </w:rPr>
        <w:t xml:space="preserve">   This event for candidates will take place on Saturday, June 18</w:t>
      </w:r>
      <w:r>
        <w:rPr>
          <w:rFonts w:ascii="Arial" w:hAnsi="Arial"/>
          <w:sz w:val="28"/>
          <w:szCs w:val="28"/>
          <w:vertAlign w:val="superscript"/>
        </w:rPr>
        <w:t>th</w:t>
      </w:r>
      <w:r>
        <w:rPr>
          <w:rFonts w:ascii="Arial" w:hAnsi="Arial"/>
          <w:sz w:val="28"/>
          <w:szCs w:val="28"/>
        </w:rPr>
        <w:t>, from 9:00 am to 1:00 pm at the Welcome Center in Dayton.  Volunteers are needed.</w:t>
      </w:r>
    </w:p>
    <w:p w14:paraId="2E75B746" w14:textId="77777777" w:rsidR="00117BD9" w:rsidRDefault="00117BD9">
      <w:pPr>
        <w:pStyle w:val="Standard"/>
        <w:tabs>
          <w:tab w:val="left" w:pos="4092"/>
          <w:tab w:val="left" w:pos="4488"/>
        </w:tabs>
        <w:rPr>
          <w:rFonts w:ascii="Arial" w:hAnsi="Arial"/>
          <w:sz w:val="28"/>
          <w:szCs w:val="28"/>
        </w:rPr>
      </w:pPr>
    </w:p>
    <w:p w14:paraId="7504BDE3" w14:textId="77777777" w:rsidR="00117BD9" w:rsidRDefault="00000000">
      <w:pPr>
        <w:pStyle w:val="Standard"/>
        <w:tabs>
          <w:tab w:val="left" w:pos="4092"/>
          <w:tab w:val="left" w:pos="4488"/>
        </w:tabs>
        <w:rPr>
          <w:rFonts w:ascii="Arial" w:hAnsi="Arial"/>
          <w:sz w:val="28"/>
          <w:szCs w:val="28"/>
          <w:u w:val="single"/>
        </w:rPr>
      </w:pPr>
      <w:r>
        <w:rPr>
          <w:rFonts w:ascii="Arial" w:hAnsi="Arial"/>
          <w:sz w:val="28"/>
          <w:szCs w:val="28"/>
          <w:u w:val="single"/>
        </w:rPr>
        <w:t xml:space="preserve">State Senatorial Candidate </w:t>
      </w:r>
      <w:proofErr w:type="gramStart"/>
      <w:r>
        <w:rPr>
          <w:rFonts w:ascii="Arial" w:hAnsi="Arial"/>
          <w:sz w:val="28"/>
          <w:szCs w:val="28"/>
          <w:u w:val="single"/>
        </w:rPr>
        <w:t>Debate</w:t>
      </w:r>
      <w:r>
        <w:rPr>
          <w:rFonts w:ascii="Arial" w:hAnsi="Arial"/>
          <w:sz w:val="28"/>
          <w:szCs w:val="28"/>
        </w:rPr>
        <w:t xml:space="preserve">  The</w:t>
      </w:r>
      <w:proofErr w:type="gramEnd"/>
      <w:r>
        <w:rPr>
          <w:rFonts w:ascii="Arial" w:hAnsi="Arial"/>
          <w:sz w:val="28"/>
          <w:szCs w:val="28"/>
        </w:rPr>
        <w:t xml:space="preserve"> debate for the two remaining candidates, Mark Hall and Adam Lowe, will take place during our July 7</w:t>
      </w:r>
      <w:r>
        <w:rPr>
          <w:rFonts w:ascii="Arial" w:hAnsi="Arial"/>
          <w:sz w:val="28"/>
          <w:szCs w:val="28"/>
          <w:vertAlign w:val="superscript"/>
        </w:rPr>
        <w:t>th</w:t>
      </w:r>
      <w:r>
        <w:rPr>
          <w:rFonts w:ascii="Arial" w:hAnsi="Arial"/>
          <w:sz w:val="28"/>
          <w:szCs w:val="28"/>
        </w:rPr>
        <w:t xml:space="preserve"> meeting at 7:00 pm at our usual location at the Sheriff’s Training Center.  Kris Bancroft is helping to organize the debate, and he announced that those </w:t>
      </w:r>
      <w:r>
        <w:rPr>
          <w:rFonts w:ascii="Arial" w:hAnsi="Arial"/>
          <w:sz w:val="28"/>
          <w:szCs w:val="28"/>
        </w:rPr>
        <w:lastRenderedPageBreak/>
        <w:t xml:space="preserve">submitting questions for the candidates will need to show proof of residency in this district and proof of voter registration.  Elizabeth </w:t>
      </w:r>
      <w:proofErr w:type="spellStart"/>
      <w:r>
        <w:rPr>
          <w:rFonts w:ascii="Arial" w:hAnsi="Arial"/>
          <w:sz w:val="28"/>
          <w:szCs w:val="28"/>
        </w:rPr>
        <w:t>Gryder</w:t>
      </w:r>
      <w:proofErr w:type="spellEnd"/>
      <w:r>
        <w:rPr>
          <w:rFonts w:ascii="Arial" w:hAnsi="Arial"/>
          <w:sz w:val="28"/>
          <w:szCs w:val="28"/>
        </w:rPr>
        <w:t xml:space="preserve"> will have 3x5 cards at our June meeting for members to use to write down their questions.</w:t>
      </w:r>
    </w:p>
    <w:p w14:paraId="51F595EA" w14:textId="77777777" w:rsidR="00117BD9" w:rsidRDefault="00117BD9">
      <w:pPr>
        <w:pStyle w:val="Standard"/>
        <w:tabs>
          <w:tab w:val="left" w:pos="4092"/>
          <w:tab w:val="left" w:pos="4488"/>
        </w:tabs>
        <w:rPr>
          <w:rFonts w:ascii="Arial" w:hAnsi="Arial"/>
          <w:sz w:val="28"/>
          <w:szCs w:val="28"/>
        </w:rPr>
      </w:pPr>
    </w:p>
    <w:p w14:paraId="558513F0"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stated that for the same July 7</w:t>
      </w:r>
      <w:r>
        <w:rPr>
          <w:rFonts w:ascii="Arial" w:hAnsi="Arial"/>
          <w:sz w:val="28"/>
          <w:szCs w:val="28"/>
          <w:vertAlign w:val="superscript"/>
        </w:rPr>
        <w:t>th</w:t>
      </w:r>
      <w:r>
        <w:rPr>
          <w:rFonts w:ascii="Arial" w:hAnsi="Arial"/>
          <w:sz w:val="28"/>
          <w:szCs w:val="28"/>
        </w:rPr>
        <w:t xml:space="preserve"> meeting, if possible, State GOP Executive Committee candidates and County Commission candidates </w:t>
      </w:r>
      <w:proofErr w:type="gramStart"/>
      <w:r>
        <w:rPr>
          <w:rFonts w:ascii="Arial" w:hAnsi="Arial"/>
          <w:sz w:val="28"/>
          <w:szCs w:val="28"/>
        </w:rPr>
        <w:t>will  also</w:t>
      </w:r>
      <w:proofErr w:type="gramEnd"/>
      <w:r>
        <w:rPr>
          <w:rFonts w:ascii="Arial" w:hAnsi="Arial"/>
          <w:sz w:val="28"/>
          <w:szCs w:val="28"/>
        </w:rPr>
        <w:t xml:space="preserve"> be specifically invited so that we may get to know them (but they would not be participating in a debate).</w:t>
      </w:r>
    </w:p>
    <w:p w14:paraId="6D5AC789" w14:textId="77777777" w:rsidR="00117BD9" w:rsidRDefault="00117BD9">
      <w:pPr>
        <w:pStyle w:val="Standard"/>
        <w:tabs>
          <w:tab w:val="left" w:pos="4092"/>
          <w:tab w:val="left" w:pos="4488"/>
        </w:tabs>
        <w:rPr>
          <w:rFonts w:ascii="Arial" w:hAnsi="Arial"/>
          <w:sz w:val="28"/>
          <w:szCs w:val="28"/>
        </w:rPr>
      </w:pPr>
    </w:p>
    <w:p w14:paraId="4EA5BB72" w14:textId="77777777" w:rsidR="00117BD9" w:rsidRDefault="00117BD9">
      <w:pPr>
        <w:pStyle w:val="Standard"/>
        <w:tabs>
          <w:tab w:val="left" w:pos="4092"/>
          <w:tab w:val="left" w:pos="4488"/>
        </w:tabs>
        <w:rPr>
          <w:rFonts w:ascii="Arial" w:hAnsi="Arial"/>
          <w:sz w:val="28"/>
          <w:szCs w:val="28"/>
        </w:rPr>
      </w:pPr>
    </w:p>
    <w:p w14:paraId="4714D4D0"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thanked everyone who brought food to tonight’s meeting.  Kris Bancroft thanked everyone who worked on and attended the Reagan Day Dinner, with a special shout-out to Marilyn Engel for her assistance.</w:t>
      </w:r>
    </w:p>
    <w:p w14:paraId="05350596" w14:textId="77777777" w:rsidR="00117BD9" w:rsidRDefault="00117BD9">
      <w:pPr>
        <w:pStyle w:val="Standard"/>
        <w:tabs>
          <w:tab w:val="left" w:pos="4092"/>
          <w:tab w:val="left" w:pos="4488"/>
        </w:tabs>
        <w:rPr>
          <w:rFonts w:ascii="Arial" w:hAnsi="Arial"/>
          <w:sz w:val="28"/>
          <w:szCs w:val="28"/>
        </w:rPr>
      </w:pPr>
    </w:p>
    <w:p w14:paraId="5E23ECAF"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Thank-</w:t>
      </w:r>
      <w:proofErr w:type="spellStart"/>
      <w:r>
        <w:rPr>
          <w:rFonts w:ascii="Arial" w:hAnsi="Arial"/>
          <w:sz w:val="28"/>
          <w:szCs w:val="28"/>
        </w:rPr>
        <w:t>you’s</w:t>
      </w:r>
      <w:proofErr w:type="spellEnd"/>
      <w:r>
        <w:rPr>
          <w:rFonts w:ascii="Arial" w:hAnsi="Arial"/>
          <w:sz w:val="28"/>
          <w:szCs w:val="28"/>
        </w:rPr>
        <w:t xml:space="preserve"> were given for support of their candidacies by:</w:t>
      </w:r>
    </w:p>
    <w:p w14:paraId="233BE153" w14:textId="77777777" w:rsidR="00117BD9" w:rsidRDefault="00117BD9">
      <w:pPr>
        <w:pStyle w:val="Standard"/>
        <w:tabs>
          <w:tab w:val="left" w:pos="4092"/>
          <w:tab w:val="left" w:pos="4488"/>
        </w:tabs>
        <w:rPr>
          <w:rFonts w:ascii="Arial" w:hAnsi="Arial"/>
          <w:sz w:val="28"/>
          <w:szCs w:val="28"/>
        </w:rPr>
      </w:pPr>
    </w:p>
    <w:p w14:paraId="4B3FE845"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Cam Cameron, running for Circuit Court Judge</w:t>
      </w:r>
    </w:p>
    <w:p w14:paraId="6DBE84F7"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 xml:space="preserve">John </w:t>
      </w:r>
      <w:proofErr w:type="spellStart"/>
      <w:r>
        <w:rPr>
          <w:rFonts w:ascii="Arial" w:hAnsi="Arial"/>
          <w:sz w:val="28"/>
          <w:szCs w:val="28"/>
        </w:rPr>
        <w:t>Stanbery</w:t>
      </w:r>
      <w:proofErr w:type="spellEnd"/>
      <w:r>
        <w:rPr>
          <w:rFonts w:ascii="Arial" w:hAnsi="Arial"/>
          <w:sz w:val="28"/>
          <w:szCs w:val="28"/>
        </w:rPr>
        <w:t>, running for State GOP Executive Committee</w:t>
      </w:r>
    </w:p>
    <w:p w14:paraId="40FFF922"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Mitchell Jones, running for State GOP Executive Committee</w:t>
      </w:r>
    </w:p>
    <w:p w14:paraId="37055B81"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Ted Engel, running for Public Defender</w:t>
      </w:r>
    </w:p>
    <w:p w14:paraId="639428A5" w14:textId="77777777" w:rsidR="00117BD9" w:rsidRDefault="00117BD9">
      <w:pPr>
        <w:pStyle w:val="Standard"/>
        <w:tabs>
          <w:tab w:val="left" w:pos="4092"/>
          <w:tab w:val="left" w:pos="4488"/>
        </w:tabs>
        <w:rPr>
          <w:rFonts w:ascii="Arial" w:hAnsi="Arial"/>
          <w:sz w:val="28"/>
          <w:szCs w:val="28"/>
        </w:rPr>
      </w:pPr>
    </w:p>
    <w:p w14:paraId="45E83867"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The meeting adjourned at 7:48 pm.</w:t>
      </w:r>
    </w:p>
    <w:p w14:paraId="78C8A7EC" w14:textId="77777777" w:rsidR="00117BD9" w:rsidRDefault="00117BD9">
      <w:pPr>
        <w:pStyle w:val="Standard"/>
        <w:tabs>
          <w:tab w:val="left" w:pos="4092"/>
          <w:tab w:val="left" w:pos="4488"/>
        </w:tabs>
        <w:rPr>
          <w:rFonts w:ascii="Arial" w:hAnsi="Arial"/>
          <w:sz w:val="28"/>
          <w:szCs w:val="28"/>
        </w:rPr>
      </w:pPr>
    </w:p>
    <w:p w14:paraId="44DF0723" w14:textId="77777777" w:rsidR="00117BD9" w:rsidRDefault="00117BD9">
      <w:pPr>
        <w:pStyle w:val="Standard"/>
        <w:tabs>
          <w:tab w:val="left" w:pos="4092"/>
          <w:tab w:val="left" w:pos="4488"/>
        </w:tabs>
        <w:rPr>
          <w:rFonts w:ascii="Arial" w:hAnsi="Arial"/>
          <w:sz w:val="28"/>
          <w:szCs w:val="28"/>
        </w:rPr>
      </w:pPr>
    </w:p>
    <w:p w14:paraId="3B21B40A" w14:textId="77777777" w:rsidR="00117BD9" w:rsidRDefault="00117BD9">
      <w:pPr>
        <w:pStyle w:val="Standard"/>
        <w:tabs>
          <w:tab w:val="left" w:pos="4092"/>
          <w:tab w:val="left" w:pos="4488"/>
        </w:tabs>
        <w:rPr>
          <w:rFonts w:ascii="Arial" w:hAnsi="Arial"/>
          <w:sz w:val="28"/>
          <w:szCs w:val="28"/>
        </w:rPr>
      </w:pPr>
    </w:p>
    <w:p w14:paraId="1704B3CF"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Judy Bancroft</w:t>
      </w:r>
    </w:p>
    <w:p w14:paraId="2A72CD50" w14:textId="77777777" w:rsidR="00117BD9" w:rsidRDefault="00000000">
      <w:pPr>
        <w:pStyle w:val="Standard"/>
        <w:tabs>
          <w:tab w:val="left" w:pos="4092"/>
          <w:tab w:val="left" w:pos="4488"/>
        </w:tabs>
        <w:rPr>
          <w:rFonts w:ascii="Arial" w:hAnsi="Arial"/>
          <w:sz w:val="28"/>
          <w:szCs w:val="28"/>
        </w:rPr>
      </w:pPr>
      <w:r>
        <w:rPr>
          <w:rFonts w:ascii="Arial" w:hAnsi="Arial"/>
          <w:sz w:val="28"/>
          <w:szCs w:val="28"/>
        </w:rPr>
        <w:t>Secretary</w:t>
      </w:r>
    </w:p>
    <w:p w14:paraId="113B49FC" w14:textId="77777777" w:rsidR="00117BD9" w:rsidRDefault="00117BD9">
      <w:pPr>
        <w:pStyle w:val="Standard"/>
        <w:tabs>
          <w:tab w:val="left" w:pos="4092"/>
          <w:tab w:val="left" w:pos="4488"/>
        </w:tabs>
        <w:rPr>
          <w:rFonts w:ascii="Arial" w:hAnsi="Arial"/>
          <w:sz w:val="28"/>
          <w:szCs w:val="28"/>
        </w:rPr>
      </w:pPr>
    </w:p>
    <w:p w14:paraId="2A920CCF" w14:textId="77777777" w:rsidR="00117BD9" w:rsidRDefault="00117BD9">
      <w:pPr>
        <w:pStyle w:val="Standard"/>
        <w:tabs>
          <w:tab w:val="left" w:pos="4092"/>
          <w:tab w:val="left" w:pos="4488"/>
        </w:tabs>
        <w:rPr>
          <w:rFonts w:ascii="Arial" w:hAnsi="Arial"/>
          <w:sz w:val="28"/>
          <w:szCs w:val="28"/>
        </w:rPr>
      </w:pPr>
    </w:p>
    <w:p w14:paraId="400226E2" w14:textId="77777777" w:rsidR="00117BD9" w:rsidRDefault="00117BD9">
      <w:pPr>
        <w:pStyle w:val="Standard"/>
        <w:tabs>
          <w:tab w:val="left" w:pos="4092"/>
          <w:tab w:val="left" w:pos="4488"/>
        </w:tabs>
        <w:rPr>
          <w:rFonts w:ascii="Arial" w:hAnsi="Arial"/>
          <w:sz w:val="28"/>
          <w:szCs w:val="28"/>
        </w:rPr>
      </w:pPr>
    </w:p>
    <w:sectPr w:rsidR="00117B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17F3" w14:textId="77777777" w:rsidR="00B0322B" w:rsidRDefault="00B0322B">
      <w:pPr>
        <w:rPr>
          <w:rFonts w:hint="eastAsia"/>
        </w:rPr>
      </w:pPr>
      <w:r>
        <w:separator/>
      </w:r>
    </w:p>
  </w:endnote>
  <w:endnote w:type="continuationSeparator" w:id="0">
    <w:p w14:paraId="48090610" w14:textId="77777777" w:rsidR="00B0322B" w:rsidRDefault="00B032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EA06" w14:textId="77777777" w:rsidR="00B0322B" w:rsidRDefault="00B0322B">
      <w:pPr>
        <w:rPr>
          <w:rFonts w:hint="eastAsia"/>
        </w:rPr>
      </w:pPr>
      <w:r>
        <w:rPr>
          <w:color w:val="000000"/>
        </w:rPr>
        <w:separator/>
      </w:r>
    </w:p>
  </w:footnote>
  <w:footnote w:type="continuationSeparator" w:id="0">
    <w:p w14:paraId="6E40F096" w14:textId="77777777" w:rsidR="00B0322B" w:rsidRDefault="00B0322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17BD9"/>
    <w:rsid w:val="00117BD9"/>
    <w:rsid w:val="00B0322B"/>
    <w:rsid w:val="00F0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47C3"/>
  <w15:docId w15:val="{05D66F46-53D9-40A0-83CF-378FEDB3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elync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2022-07-01T12:42:00Z</dcterms:created>
  <dcterms:modified xsi:type="dcterms:W3CDTF">2022-07-01T12:42:00Z</dcterms:modified>
</cp:coreProperties>
</file>